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2532D2">
      <w:pPr>
        <w:rPr>
          <w:rFonts w:hint="eastAsia" w:ascii="仿宋_GB2312" w:eastAsia="仿宋_GB2312"/>
        </w:rPr>
      </w:pPr>
    </w:p>
    <w:p w14:paraId="51BA41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</w:p>
    <w:p w14:paraId="7BA718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中国潜水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救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捞行业协会</w:t>
      </w:r>
    </w:p>
    <w:p w14:paraId="34082F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专业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能力与信用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等级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评估</w:t>
      </w:r>
    </w:p>
    <w:p w14:paraId="2D964765">
      <w:pPr>
        <w:rPr>
          <w:rFonts w:hint="eastAsia" w:ascii="华文中宋" w:hAnsi="华文中宋" w:eastAsia="华文中宋" w:cs="华文中宋"/>
        </w:rPr>
      </w:pPr>
    </w:p>
    <w:p w14:paraId="047B071E">
      <w:pPr>
        <w:rPr>
          <w:rFonts w:hint="eastAsia" w:ascii="华文中宋" w:hAnsi="华文中宋" w:eastAsia="华文中宋" w:cs="华文中宋"/>
        </w:rPr>
      </w:pPr>
    </w:p>
    <w:p w14:paraId="4159C83A">
      <w:pPr>
        <w:jc w:val="center"/>
        <w:rPr>
          <w:rFonts w:hint="eastAsia" w:ascii="华文中宋" w:hAnsi="华文中宋" w:eastAsia="华文中宋" w:cs="华文中宋"/>
          <w:b/>
          <w:sz w:val="72"/>
          <w:szCs w:val="72"/>
        </w:rPr>
      </w:pPr>
      <w:r>
        <w:rPr>
          <w:rFonts w:hint="eastAsia" w:ascii="华文中宋" w:hAnsi="华文中宋" w:eastAsia="华文中宋" w:cs="华文中宋"/>
          <w:b/>
          <w:sz w:val="72"/>
          <w:szCs w:val="72"/>
        </w:rPr>
        <w:t>申  请  表</w:t>
      </w:r>
    </w:p>
    <w:p w14:paraId="7F49F02D">
      <w:pPr>
        <w:rPr>
          <w:rFonts w:hint="eastAsia" w:ascii="华文中宋" w:hAnsi="华文中宋" w:eastAsia="华文中宋" w:cs="华文中宋"/>
        </w:rPr>
      </w:pPr>
    </w:p>
    <w:p w14:paraId="583831A3">
      <w:pPr>
        <w:rPr>
          <w:rFonts w:hint="eastAsia" w:ascii="仿宋_GB2312" w:eastAsia="仿宋_GB2312"/>
        </w:rPr>
      </w:pPr>
    </w:p>
    <w:p w14:paraId="25A0082C">
      <w:pPr>
        <w:rPr>
          <w:rFonts w:hint="eastAsia" w:ascii="仿宋_GB2312" w:eastAsia="仿宋_GB2312"/>
        </w:rPr>
      </w:pPr>
    </w:p>
    <w:p w14:paraId="5E19A1F4">
      <w:pPr>
        <w:rPr>
          <w:rFonts w:hint="eastAsia" w:ascii="仿宋_GB2312" w:eastAsia="仿宋_GB2312"/>
        </w:rPr>
      </w:pPr>
    </w:p>
    <w:p w14:paraId="06C66FD4">
      <w:pPr>
        <w:rPr>
          <w:rFonts w:hint="eastAsia" w:ascii="仿宋_GB2312" w:eastAsia="仿宋_GB2312"/>
        </w:rPr>
      </w:pPr>
    </w:p>
    <w:p w14:paraId="0857823B">
      <w:pPr>
        <w:rPr>
          <w:rFonts w:hint="eastAsia" w:ascii="仿宋_GB2312" w:eastAsia="仿宋_GB2312"/>
        </w:rPr>
      </w:pPr>
    </w:p>
    <w:p w14:paraId="38211B2D">
      <w:pPr>
        <w:rPr>
          <w:rFonts w:hint="eastAsia" w:ascii="仿宋_GB2312" w:eastAsia="仿宋_GB2312"/>
        </w:rPr>
      </w:pPr>
    </w:p>
    <w:p w14:paraId="522DDCED">
      <w:pPr>
        <w:rPr>
          <w:rFonts w:hint="eastAsia" w:ascii="仿宋_GB2312" w:eastAsia="仿宋_GB2312"/>
        </w:rPr>
      </w:pPr>
    </w:p>
    <w:p w14:paraId="1276E373">
      <w:pPr>
        <w:rPr>
          <w:rFonts w:hint="eastAsia" w:ascii="仿宋_GB2312" w:eastAsia="仿宋_GB2312"/>
        </w:rPr>
      </w:pPr>
    </w:p>
    <w:p w14:paraId="41754A3C">
      <w:pPr>
        <w:rPr>
          <w:rFonts w:hint="eastAsia" w:ascii="仿宋_GB2312" w:eastAsia="仿宋_GB2312"/>
        </w:rPr>
      </w:pPr>
    </w:p>
    <w:p w14:paraId="526FA16E">
      <w:pPr>
        <w:rPr>
          <w:rFonts w:hint="eastAsia" w:ascii="仿宋_GB2312" w:eastAsia="仿宋_GB2312"/>
        </w:rPr>
      </w:pPr>
    </w:p>
    <w:p w14:paraId="158078B4">
      <w:pPr>
        <w:rPr>
          <w:rFonts w:hint="eastAsia" w:ascii="仿宋_GB2312" w:eastAsia="仿宋_GB2312"/>
        </w:rPr>
      </w:pPr>
    </w:p>
    <w:p w14:paraId="78F3A468">
      <w:pPr>
        <w:ind w:firstLine="960" w:firstLineChars="300"/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申报单位：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   （盖章）             </w:t>
      </w:r>
    </w:p>
    <w:p w14:paraId="0ED59870">
      <w:pPr>
        <w:pStyle w:val="2"/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</w:p>
    <w:p w14:paraId="63818E19">
      <w:pPr>
        <w:ind w:firstLine="960" w:firstLineChars="300"/>
        <w:rPr>
          <w:rFonts w:hint="eastAsia" w:ascii="宋体" w:hAnsi="宋体" w:cs="宋体"/>
          <w:b w:val="0"/>
          <w:bCs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cs="宋体"/>
          <w:b w:val="0"/>
          <w:bCs/>
          <w:sz w:val="32"/>
          <w:szCs w:val="32"/>
          <w:u w:val="none"/>
          <w:lang w:val="en-US" w:eastAsia="zh-CN"/>
        </w:rPr>
        <w:t>申报项目：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                    </w:t>
      </w:r>
      <w:r>
        <w:rPr>
          <w:rFonts w:hint="eastAsia" w:ascii="宋体" w:hAnsi="宋体" w:cs="宋体"/>
          <w:b w:val="0"/>
          <w:bCs/>
          <w:sz w:val="32"/>
          <w:szCs w:val="32"/>
          <w:u w:val="single"/>
          <w:lang w:val="en-US" w:eastAsia="zh-CN"/>
        </w:rPr>
        <w:t xml:space="preserve">    </w:t>
      </w:r>
    </w:p>
    <w:p w14:paraId="42EC8ECD">
      <w:pPr>
        <w:pStyle w:val="2"/>
        <w:rPr>
          <w:rFonts w:hint="default" w:ascii="宋体" w:hAnsi="宋体" w:eastAsia="宋体" w:cs="宋体"/>
          <w:b w:val="0"/>
          <w:bCs/>
          <w:sz w:val="32"/>
          <w:szCs w:val="32"/>
          <w:u w:val="single"/>
          <w:lang w:val="en-US" w:eastAsia="zh-CN"/>
        </w:rPr>
      </w:pPr>
    </w:p>
    <w:p w14:paraId="6E58A02B">
      <w:pPr>
        <w:pStyle w:val="2"/>
        <w:ind w:firstLine="960" w:firstLineChars="300"/>
        <w:rPr>
          <w:rFonts w:hint="eastAsia" w:ascii="宋体" w:hAnsi="宋体" w:eastAsia="宋体" w:cs="宋体"/>
          <w:b w:val="0"/>
          <w:bCs/>
          <w:sz w:val="32"/>
          <w:szCs w:val="32"/>
          <w:u w:val="non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申报类别： 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 新申请   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 晋级   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 复核</w:t>
      </w:r>
    </w:p>
    <w:p w14:paraId="18EBDF17"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 w14:paraId="73326127"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申报日期： </w:t>
      </w: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年 </w:t>
      </w: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 月 </w:t>
      </w: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 日</w:t>
      </w:r>
    </w:p>
    <w:p w14:paraId="5EA8D4BE">
      <w:pPr>
        <w:rPr>
          <w:rFonts w:hint="eastAsia" w:ascii="仿宋_GB2312" w:eastAsia="仿宋_GB2312"/>
        </w:rPr>
      </w:pPr>
    </w:p>
    <w:p w14:paraId="72D619FA">
      <w:pPr>
        <w:rPr>
          <w:rFonts w:hint="eastAsia" w:ascii="仿宋_GB2312" w:eastAsia="仿宋_GB2312"/>
        </w:rPr>
      </w:pPr>
    </w:p>
    <w:p w14:paraId="57DCF100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sectPr>
          <w:headerReference r:id="rId4" w:type="first"/>
          <w:headerReference r:id="rId3" w:type="default"/>
          <w:footerReference r:id="rId5" w:type="default"/>
          <w:pgSz w:w="11906" w:h="16838"/>
          <w:pgMar w:top="1701" w:right="1474" w:bottom="1440" w:left="1587" w:header="851" w:footer="992" w:gutter="0"/>
          <w:cols w:space="720" w:num="1"/>
          <w:titlePg/>
          <w:rtlGutter w:val="0"/>
          <w:docGrid w:type="lines" w:linePitch="319" w:charSpace="0"/>
        </w:sectPr>
      </w:pPr>
    </w:p>
    <w:p w14:paraId="6669576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</w:rPr>
      </w:pPr>
      <w:r>
        <w:rPr>
          <w:rStyle w:val="12"/>
          <w:rFonts w:hint="eastAsia" w:cstheme="minorBidi"/>
        </w:rPr>
        <w:t>基本情况表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1"/>
        <w:gridCol w:w="1140"/>
        <w:gridCol w:w="6038"/>
      </w:tblGrid>
      <w:tr w14:paraId="66A80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741" w:type="dxa"/>
            <w:vMerge w:val="restart"/>
            <w:noWrap w:val="0"/>
            <w:vAlign w:val="center"/>
          </w:tcPr>
          <w:p w14:paraId="17906957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单位名称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*</w:t>
            </w:r>
          </w:p>
        </w:tc>
        <w:tc>
          <w:tcPr>
            <w:tcW w:w="1140" w:type="dxa"/>
            <w:noWrap w:val="0"/>
            <w:vAlign w:val="center"/>
          </w:tcPr>
          <w:p w14:paraId="08647476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中文</w:t>
            </w:r>
          </w:p>
        </w:tc>
        <w:tc>
          <w:tcPr>
            <w:tcW w:w="6038" w:type="dxa"/>
            <w:noWrap w:val="0"/>
            <w:vAlign w:val="center"/>
          </w:tcPr>
          <w:p w14:paraId="5294FC5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20D4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741" w:type="dxa"/>
            <w:vMerge w:val="continue"/>
            <w:noWrap w:val="0"/>
            <w:vAlign w:val="center"/>
          </w:tcPr>
          <w:p w14:paraId="37FAE850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3A01E250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英文</w:t>
            </w:r>
          </w:p>
        </w:tc>
        <w:tc>
          <w:tcPr>
            <w:tcW w:w="6038" w:type="dxa"/>
            <w:noWrap w:val="0"/>
            <w:vAlign w:val="center"/>
          </w:tcPr>
          <w:p w14:paraId="29111FF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78AC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741" w:type="dxa"/>
            <w:vMerge w:val="restart"/>
            <w:noWrap w:val="0"/>
            <w:vAlign w:val="center"/>
          </w:tcPr>
          <w:p w14:paraId="61E11E9C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注册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地址</w:t>
            </w:r>
          </w:p>
        </w:tc>
        <w:tc>
          <w:tcPr>
            <w:tcW w:w="1140" w:type="dxa"/>
            <w:noWrap w:val="0"/>
            <w:vAlign w:val="center"/>
          </w:tcPr>
          <w:p w14:paraId="6EA0FF84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中文</w:t>
            </w:r>
          </w:p>
        </w:tc>
        <w:tc>
          <w:tcPr>
            <w:tcW w:w="6038" w:type="dxa"/>
            <w:noWrap w:val="0"/>
            <w:vAlign w:val="center"/>
          </w:tcPr>
          <w:p w14:paraId="074EE78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266B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741" w:type="dxa"/>
            <w:vMerge w:val="continue"/>
            <w:noWrap w:val="0"/>
            <w:vAlign w:val="center"/>
          </w:tcPr>
          <w:p w14:paraId="30C48611">
            <w:pPr>
              <w:jc w:val="center"/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63E8550E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英文</w:t>
            </w:r>
          </w:p>
        </w:tc>
        <w:tc>
          <w:tcPr>
            <w:tcW w:w="6038" w:type="dxa"/>
            <w:noWrap w:val="0"/>
            <w:vAlign w:val="center"/>
          </w:tcPr>
          <w:p w14:paraId="27FB51F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5D7F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741" w:type="dxa"/>
            <w:vMerge w:val="restart"/>
            <w:noWrap w:val="0"/>
            <w:vAlign w:val="center"/>
          </w:tcPr>
          <w:p w14:paraId="7BFE4901">
            <w:pPr>
              <w:jc w:val="center"/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法定代表人</w:t>
            </w:r>
          </w:p>
        </w:tc>
        <w:tc>
          <w:tcPr>
            <w:tcW w:w="1140" w:type="dxa"/>
            <w:noWrap w:val="0"/>
            <w:vAlign w:val="center"/>
          </w:tcPr>
          <w:p w14:paraId="6899FB04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中文</w:t>
            </w:r>
          </w:p>
        </w:tc>
        <w:tc>
          <w:tcPr>
            <w:tcW w:w="6038" w:type="dxa"/>
            <w:noWrap w:val="0"/>
            <w:vAlign w:val="center"/>
          </w:tcPr>
          <w:p w14:paraId="2A638F8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2135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741" w:type="dxa"/>
            <w:vMerge w:val="continue"/>
            <w:noWrap w:val="0"/>
            <w:vAlign w:val="center"/>
          </w:tcPr>
          <w:p w14:paraId="64B457CC">
            <w:pPr>
              <w:jc w:val="center"/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24173324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英文</w:t>
            </w:r>
          </w:p>
        </w:tc>
        <w:tc>
          <w:tcPr>
            <w:tcW w:w="6038" w:type="dxa"/>
            <w:noWrap w:val="0"/>
            <w:vAlign w:val="center"/>
          </w:tcPr>
          <w:p w14:paraId="3932B68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4B70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741" w:type="dxa"/>
            <w:vMerge w:val="restart"/>
            <w:noWrap w:val="0"/>
            <w:vAlign w:val="center"/>
          </w:tcPr>
          <w:p w14:paraId="6964B26D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联系人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、</w:t>
            </w:r>
          </w:p>
          <w:p w14:paraId="0F27BEAA">
            <w:pPr>
              <w:jc w:val="center"/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职务、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电话</w:t>
            </w:r>
          </w:p>
        </w:tc>
        <w:tc>
          <w:tcPr>
            <w:tcW w:w="1140" w:type="dxa"/>
            <w:noWrap w:val="0"/>
            <w:vAlign w:val="center"/>
          </w:tcPr>
          <w:p w14:paraId="13F6A0E4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中文</w:t>
            </w:r>
          </w:p>
        </w:tc>
        <w:tc>
          <w:tcPr>
            <w:tcW w:w="6038" w:type="dxa"/>
            <w:noWrap w:val="0"/>
            <w:vAlign w:val="center"/>
          </w:tcPr>
          <w:p w14:paraId="2E29C1F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FE20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741" w:type="dxa"/>
            <w:vMerge w:val="continue"/>
            <w:noWrap w:val="0"/>
            <w:vAlign w:val="center"/>
          </w:tcPr>
          <w:p w14:paraId="4CC05CFA">
            <w:pPr>
              <w:jc w:val="center"/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6677F15C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英文</w:t>
            </w:r>
          </w:p>
        </w:tc>
        <w:tc>
          <w:tcPr>
            <w:tcW w:w="6038" w:type="dxa"/>
            <w:noWrap w:val="0"/>
            <w:vAlign w:val="center"/>
          </w:tcPr>
          <w:p w14:paraId="6943B6F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6E62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81" w:type="dxa"/>
            <w:gridSpan w:val="2"/>
            <w:noWrap w:val="0"/>
            <w:vAlign w:val="center"/>
          </w:tcPr>
          <w:p w14:paraId="7D2ADB5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营业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性质</w:t>
            </w:r>
          </w:p>
        </w:tc>
        <w:tc>
          <w:tcPr>
            <w:tcW w:w="6038" w:type="dxa"/>
            <w:noWrap w:val="0"/>
            <w:vAlign w:val="center"/>
          </w:tcPr>
          <w:p w14:paraId="631E31F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C8E8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81" w:type="dxa"/>
            <w:gridSpan w:val="2"/>
            <w:noWrap w:val="0"/>
            <w:vAlign w:val="center"/>
          </w:tcPr>
          <w:p w14:paraId="4BFF3E44">
            <w:pPr>
              <w:jc w:val="center"/>
              <w:rPr>
                <w:rFonts w:hint="default" w:ascii="宋体" w:hAnsi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社会信用统一代码</w:t>
            </w:r>
          </w:p>
        </w:tc>
        <w:tc>
          <w:tcPr>
            <w:tcW w:w="6038" w:type="dxa"/>
            <w:noWrap w:val="0"/>
            <w:vAlign w:val="center"/>
          </w:tcPr>
          <w:p w14:paraId="716AFEE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C031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81" w:type="dxa"/>
            <w:gridSpan w:val="2"/>
            <w:noWrap w:val="0"/>
            <w:vAlign w:val="center"/>
          </w:tcPr>
          <w:p w14:paraId="78458F5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主管部门</w:t>
            </w:r>
          </w:p>
        </w:tc>
        <w:tc>
          <w:tcPr>
            <w:tcW w:w="6038" w:type="dxa"/>
            <w:noWrap w:val="0"/>
            <w:vAlign w:val="center"/>
          </w:tcPr>
          <w:p w14:paraId="0C55155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B6FD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81" w:type="dxa"/>
            <w:gridSpan w:val="2"/>
            <w:noWrap w:val="0"/>
            <w:vAlign w:val="center"/>
          </w:tcPr>
          <w:p w14:paraId="5796F0C2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开户银行</w:t>
            </w:r>
          </w:p>
        </w:tc>
        <w:tc>
          <w:tcPr>
            <w:tcW w:w="6038" w:type="dxa"/>
            <w:noWrap w:val="0"/>
            <w:vAlign w:val="center"/>
          </w:tcPr>
          <w:p w14:paraId="7F3E4F9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2938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81" w:type="dxa"/>
            <w:gridSpan w:val="2"/>
            <w:noWrap w:val="0"/>
            <w:vAlign w:val="center"/>
          </w:tcPr>
          <w:p w14:paraId="5EBB2912">
            <w:pPr>
              <w:jc w:val="center"/>
              <w:rPr>
                <w:rFonts w:hint="default" w:ascii="宋体" w:hAnsi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证书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邮寄地址</w:t>
            </w:r>
          </w:p>
        </w:tc>
        <w:tc>
          <w:tcPr>
            <w:tcW w:w="6038" w:type="dxa"/>
            <w:noWrap w:val="0"/>
            <w:vAlign w:val="center"/>
          </w:tcPr>
          <w:p w14:paraId="0188EBE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4A90B01D">
      <w:pPr>
        <w:ind w:firstLine="420" w:firstLineChars="200"/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 w14:paraId="75E5ACF9">
      <w:pPr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  <w:sectPr>
          <w:footerReference r:id="rId7" w:type="first"/>
          <w:footerReference r:id="rId6" w:type="default"/>
          <w:pgSz w:w="11906" w:h="16838"/>
          <w:pgMar w:top="1701" w:right="1474" w:bottom="1440" w:left="1587" w:header="851" w:footer="992" w:gutter="0"/>
          <w:pgNumType w:fmt="numberInDash" w:start="1"/>
          <w:cols w:space="720" w:num="1"/>
          <w:rtlGutter w:val="0"/>
          <w:docGrid w:type="lines" w:linePitch="319" w:charSpace="0"/>
        </w:sect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应IG建议，上表中的英文信息将在协会英文官网进行公布，IG将向其会员推荐查阅，如未填写，协会英文官网将忽略你司相关证书信息。</w:t>
      </w:r>
    </w:p>
    <w:p w14:paraId="754A919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  <w:lang w:eastAsia="zh-CN"/>
        </w:rPr>
      </w:pPr>
      <w:bookmarkStart w:id="0" w:name="_Toc6042"/>
      <w:bookmarkStart w:id="1" w:name="_Toc23114"/>
      <w:r>
        <w:rPr>
          <w:rStyle w:val="12"/>
          <w:rFonts w:hint="eastAsia" w:eastAsia="方正小标宋简体" w:cstheme="minorBidi"/>
          <w:lang w:val="en-US" w:eastAsia="zh-CN"/>
        </w:rPr>
        <w:t>海上打捞</w:t>
      </w:r>
      <w:r>
        <w:rPr>
          <w:rStyle w:val="12"/>
          <w:rFonts w:hint="default" w:cstheme="minorBidi"/>
        </w:rPr>
        <w:t>能力与信用</w:t>
      </w:r>
      <w:r>
        <w:rPr>
          <w:rStyle w:val="12"/>
          <w:rFonts w:hint="eastAsia" w:cstheme="minorBidi"/>
          <w:lang w:val="en-US" w:eastAsia="zh-CN"/>
        </w:rPr>
        <w:t>等级</w:t>
      </w:r>
      <w:r>
        <w:rPr>
          <w:rStyle w:val="12"/>
          <w:rFonts w:hint="default" w:cstheme="minorBidi"/>
        </w:rPr>
        <w:t>评估</w:t>
      </w:r>
      <w:r>
        <w:rPr>
          <w:rStyle w:val="12"/>
          <w:rFonts w:hint="eastAsia" w:cstheme="minorBidi"/>
          <w:lang w:val="en-US" w:eastAsia="zh-CN"/>
        </w:rPr>
        <w:t>自评</w:t>
      </w:r>
      <w:r>
        <w:rPr>
          <w:rStyle w:val="12"/>
          <w:rFonts w:hint="default" w:cstheme="minorBidi"/>
        </w:rPr>
        <w:t>报告</w:t>
      </w:r>
      <w:bookmarkEnd w:id="0"/>
      <w:bookmarkEnd w:id="1"/>
    </w:p>
    <w:p w14:paraId="1CFEBF13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0" w:line="320" w:lineRule="exact"/>
        <w:ind w:left="0" w:firstLine="480" w:firstLineChars="200"/>
        <w:jc w:val="both"/>
        <w:textAlignment w:val="baseline"/>
        <w:rPr>
          <w:rFonts w:hint="default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bookmarkStart w:id="2" w:name="OLE_LINK2"/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一、基本情况                             </w:t>
      </w:r>
      <w:r>
        <w:rPr>
          <w:rFonts w:hint="eastAsia" w:ascii="宋体" w:hAnsi="宋体" w:cs="宋体"/>
          <w:sz w:val="24"/>
          <w:lang w:val="en-US" w:eastAsia="zh-CN"/>
        </w:rPr>
        <w:t>自评时间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color w:val="FF0000"/>
          <w:sz w:val="24"/>
          <w:lang w:val="en-US" w:eastAsia="zh-CN"/>
        </w:rPr>
        <w:t>2025</w:t>
      </w:r>
      <w:r>
        <w:rPr>
          <w:rFonts w:hint="eastAsia" w:ascii="宋体" w:hAnsi="宋体" w:eastAsia="宋体" w:cs="宋体"/>
          <w:color w:val="FF0000"/>
          <w:sz w:val="24"/>
        </w:rPr>
        <w:t>年</w:t>
      </w:r>
      <w:r>
        <w:rPr>
          <w:rFonts w:hint="eastAsia" w:ascii="宋体" w:hAnsi="宋体" w:cs="宋体"/>
          <w:color w:val="FF0000"/>
          <w:spacing w:val="-12"/>
          <w:sz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FF0000"/>
          <w:sz w:val="24"/>
        </w:rPr>
        <w:t>月</w:t>
      </w:r>
      <w:r>
        <w:rPr>
          <w:rFonts w:hint="eastAsia" w:ascii="宋体" w:hAnsi="宋体" w:cs="宋体"/>
          <w:color w:val="FF0000"/>
          <w:sz w:val="24"/>
          <w:lang w:val="en-US" w:eastAsia="zh-CN"/>
        </w:rPr>
        <w:t>XX</w:t>
      </w:r>
      <w:r>
        <w:rPr>
          <w:rFonts w:hint="eastAsia" w:ascii="宋体" w:hAnsi="宋体" w:eastAsia="宋体" w:cs="宋体"/>
          <w:color w:val="FF0000"/>
          <w:sz w:val="24"/>
        </w:rPr>
        <w:t>日</w:t>
      </w:r>
    </w:p>
    <w:tbl>
      <w:tblPr>
        <w:tblStyle w:val="13"/>
        <w:tblW w:w="5218" w:type="pct"/>
        <w:tblInd w:w="-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83"/>
        <w:gridCol w:w="2571"/>
        <w:gridCol w:w="2044"/>
        <w:gridCol w:w="2543"/>
      </w:tblGrid>
      <w:tr w14:paraId="5D24DA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27" w:type="pct"/>
            <w:vAlign w:val="center"/>
          </w:tcPr>
          <w:p w14:paraId="0A1F8E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申请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单位</w:t>
            </w:r>
          </w:p>
        </w:tc>
        <w:tc>
          <w:tcPr>
            <w:tcW w:w="3872" w:type="pct"/>
            <w:gridSpan w:val="3"/>
            <w:vAlign w:val="center"/>
          </w:tcPr>
          <w:p w14:paraId="1363A7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XXX公司</w:t>
            </w:r>
          </w:p>
        </w:tc>
      </w:tr>
      <w:tr w14:paraId="7E153A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27" w:type="pct"/>
            <w:vAlign w:val="center"/>
          </w:tcPr>
          <w:p w14:paraId="029538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申报项目</w:t>
            </w:r>
          </w:p>
        </w:tc>
        <w:tc>
          <w:tcPr>
            <w:tcW w:w="2497" w:type="pct"/>
            <w:gridSpan w:val="2"/>
            <w:vAlign w:val="center"/>
          </w:tcPr>
          <w:p w14:paraId="79AA6E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海上打捞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能力与信用二级</w:t>
            </w:r>
          </w:p>
        </w:tc>
        <w:tc>
          <w:tcPr>
            <w:tcW w:w="1375" w:type="pct"/>
            <w:vAlign w:val="center"/>
          </w:tcPr>
          <w:p w14:paraId="63F8B6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新申请/晋级/复核</w:t>
            </w:r>
          </w:p>
        </w:tc>
      </w:tr>
      <w:tr w14:paraId="4843EF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27" w:type="pct"/>
            <w:vAlign w:val="center"/>
          </w:tcPr>
          <w:p w14:paraId="08E1ED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公司成立时间</w:t>
            </w:r>
          </w:p>
        </w:tc>
        <w:tc>
          <w:tcPr>
            <w:tcW w:w="1391" w:type="pct"/>
            <w:vAlign w:val="center"/>
          </w:tcPr>
          <w:p w14:paraId="50B2E6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2018.10.01</w:t>
            </w:r>
          </w:p>
        </w:tc>
        <w:tc>
          <w:tcPr>
            <w:tcW w:w="1105" w:type="pct"/>
            <w:vAlign w:val="center"/>
          </w:tcPr>
          <w:p w14:paraId="3DFC9F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法  人</w:t>
            </w:r>
          </w:p>
        </w:tc>
        <w:tc>
          <w:tcPr>
            <w:tcW w:w="1375" w:type="pct"/>
            <w:vAlign w:val="center"/>
          </w:tcPr>
          <w:p w14:paraId="4BA015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XXX</w:t>
            </w:r>
          </w:p>
        </w:tc>
      </w:tr>
      <w:tr w14:paraId="6145EC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27" w:type="pct"/>
            <w:vAlign w:val="center"/>
          </w:tcPr>
          <w:p w14:paraId="36BA77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注册资本</w:t>
            </w:r>
          </w:p>
        </w:tc>
        <w:tc>
          <w:tcPr>
            <w:tcW w:w="1391" w:type="pct"/>
            <w:vAlign w:val="center"/>
          </w:tcPr>
          <w:p w14:paraId="782002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50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00（万）</w:t>
            </w:r>
          </w:p>
        </w:tc>
        <w:tc>
          <w:tcPr>
            <w:tcW w:w="1105" w:type="pct"/>
            <w:vAlign w:val="center"/>
          </w:tcPr>
          <w:p w14:paraId="7E444B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办公场地 </w:t>
            </w:r>
          </w:p>
        </w:tc>
        <w:tc>
          <w:tcPr>
            <w:tcW w:w="1375" w:type="pct"/>
            <w:vAlign w:val="center"/>
          </w:tcPr>
          <w:p w14:paraId="325985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自有/租赁</w:t>
            </w:r>
          </w:p>
        </w:tc>
      </w:tr>
      <w:tr w14:paraId="5BFD18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27" w:type="pct"/>
            <w:shd w:val="clear" w:color="auto" w:fill="auto"/>
            <w:vAlign w:val="center"/>
          </w:tcPr>
          <w:p w14:paraId="3F0E98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经营范围</w:t>
            </w:r>
          </w:p>
        </w:tc>
        <w:tc>
          <w:tcPr>
            <w:tcW w:w="1391" w:type="pct"/>
            <w:shd w:val="clear" w:color="auto" w:fill="auto"/>
            <w:vAlign w:val="center"/>
          </w:tcPr>
          <w:p w14:paraId="556B17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包含“打捞”业务</w:t>
            </w:r>
          </w:p>
        </w:tc>
        <w:tc>
          <w:tcPr>
            <w:tcW w:w="1105" w:type="pct"/>
            <w:shd w:val="clear" w:color="auto" w:fill="auto"/>
            <w:vAlign w:val="center"/>
          </w:tcPr>
          <w:p w14:paraId="0E597C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打捞工程成功率</w:t>
            </w:r>
          </w:p>
        </w:tc>
        <w:tc>
          <w:tcPr>
            <w:tcW w:w="1375" w:type="pct"/>
            <w:shd w:val="clear" w:color="auto" w:fill="auto"/>
            <w:vAlign w:val="center"/>
          </w:tcPr>
          <w:p w14:paraId="02D083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&gt;90%</w:t>
            </w:r>
          </w:p>
        </w:tc>
      </w:tr>
      <w:tr w14:paraId="25CF7E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27" w:type="pct"/>
            <w:shd w:val="clear" w:color="auto" w:fill="auto"/>
            <w:vAlign w:val="center"/>
          </w:tcPr>
          <w:p w14:paraId="0FC603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加入协会时间</w:t>
            </w:r>
          </w:p>
        </w:tc>
        <w:tc>
          <w:tcPr>
            <w:tcW w:w="1391" w:type="pct"/>
            <w:shd w:val="clear" w:color="auto" w:fill="auto"/>
            <w:vAlign w:val="center"/>
          </w:tcPr>
          <w:p w14:paraId="712A65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2017.10.10</w:t>
            </w:r>
          </w:p>
        </w:tc>
        <w:tc>
          <w:tcPr>
            <w:tcW w:w="1105" w:type="pct"/>
            <w:shd w:val="clear" w:color="auto" w:fill="auto"/>
            <w:vAlign w:val="center"/>
          </w:tcPr>
          <w:p w14:paraId="7B62AE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会员级别</w:t>
            </w:r>
          </w:p>
        </w:tc>
        <w:tc>
          <w:tcPr>
            <w:tcW w:w="1375" w:type="pct"/>
            <w:shd w:val="clear" w:color="auto" w:fill="auto"/>
            <w:vAlign w:val="center"/>
          </w:tcPr>
          <w:p w14:paraId="40320C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会员/理事/……</w:t>
            </w:r>
          </w:p>
        </w:tc>
      </w:tr>
      <w:tr w14:paraId="16CF44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27" w:type="pct"/>
            <w:shd w:val="clear" w:color="auto" w:fill="auto"/>
            <w:vAlign w:val="center"/>
          </w:tcPr>
          <w:p w14:paraId="7D38DC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实际办公地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点</w:t>
            </w:r>
          </w:p>
        </w:tc>
        <w:tc>
          <w:tcPr>
            <w:tcW w:w="3872" w:type="pct"/>
            <w:gridSpan w:val="3"/>
            <w:vAlign w:val="center"/>
          </w:tcPr>
          <w:p w14:paraId="37EA73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黑体" w:hAnsi="黑体" w:eastAsia="黑体" w:cs="黑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填写公司现办公地址</w:t>
            </w:r>
          </w:p>
        </w:tc>
      </w:tr>
      <w:tr w14:paraId="2B4014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27" w:type="pct"/>
            <w:shd w:val="clear" w:color="auto" w:fill="auto"/>
            <w:vAlign w:val="center"/>
          </w:tcPr>
          <w:p w14:paraId="34509C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现场复核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地</w:t>
            </w:r>
            <w:bookmarkStart w:id="3" w:name="OLE_LINK1"/>
            <w:r>
              <w:rPr>
                <w:rFonts w:hint="eastAsia" w:ascii="宋体" w:hAnsi="宋体" w:eastAsia="宋体" w:cs="宋体"/>
                <w:sz w:val="24"/>
                <w:szCs w:val="24"/>
              </w:rPr>
              <w:t>点</w:t>
            </w:r>
            <w:bookmarkEnd w:id="3"/>
          </w:p>
        </w:tc>
        <w:tc>
          <w:tcPr>
            <w:tcW w:w="3872" w:type="pct"/>
            <w:gridSpan w:val="3"/>
            <w:vAlign w:val="center"/>
          </w:tcPr>
          <w:p w14:paraId="72ABF2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黑体" w:hAnsi="黑体" w:eastAsia="黑体" w:cs="黑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参加现场复核时的具体地址（相关资料及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设备库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所在地）</w:t>
            </w:r>
          </w:p>
        </w:tc>
      </w:tr>
      <w:tr w14:paraId="6592B1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27" w:type="pct"/>
            <w:shd w:val="clear" w:color="auto" w:fill="auto"/>
            <w:vAlign w:val="center"/>
          </w:tcPr>
          <w:p w14:paraId="3B1100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评估联系人及电话</w:t>
            </w:r>
          </w:p>
        </w:tc>
        <w:tc>
          <w:tcPr>
            <w:tcW w:w="3872" w:type="pct"/>
            <w:gridSpan w:val="3"/>
            <w:vAlign w:val="center"/>
          </w:tcPr>
          <w:p w14:paraId="60F389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XXX/18888888888(填写手机）</w:t>
            </w:r>
          </w:p>
        </w:tc>
      </w:tr>
      <w:tr w14:paraId="59F6A7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</w:trPr>
        <w:tc>
          <w:tcPr>
            <w:tcW w:w="5000" w:type="pct"/>
            <w:gridSpan w:val="4"/>
            <w:vAlign w:val="top"/>
          </w:tcPr>
          <w:p w14:paraId="3E23498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120" w:firstLineChars="5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基本情况： 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 w:bidi="zh-CN"/>
              </w:rPr>
              <w:t xml:space="preserve">合格 / 不合格 </w:t>
            </w:r>
          </w:p>
          <w:p w14:paraId="7E4CEE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120" w:firstLineChars="5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  <w:bookmarkEnd w:id="2"/>
    </w:tbl>
    <w:p w14:paraId="28E9C2EA">
      <w:pPr>
        <w:pStyle w:val="4"/>
        <w:widowControl/>
        <w:kinsoku w:val="0"/>
        <w:adjustRightInd w:val="0"/>
        <w:snapToGrid w:val="0"/>
        <w:spacing w:line="240" w:lineRule="auto"/>
        <w:ind w:firstLine="480" w:firstLineChars="200"/>
        <w:jc w:val="left"/>
        <w:textAlignment w:val="baseline"/>
        <w:rPr>
          <w:rFonts w:hint="default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二、人员情况</w:t>
      </w:r>
    </w:p>
    <w:tbl>
      <w:tblPr>
        <w:tblStyle w:val="9"/>
        <w:tblW w:w="9191" w:type="dxa"/>
        <w:tblInd w:w="1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55"/>
        <w:gridCol w:w="39"/>
        <w:gridCol w:w="796"/>
        <w:gridCol w:w="445"/>
        <w:gridCol w:w="737"/>
        <w:gridCol w:w="29"/>
        <w:gridCol w:w="1455"/>
        <w:gridCol w:w="253"/>
        <w:gridCol w:w="797"/>
        <w:gridCol w:w="1229"/>
        <w:gridCol w:w="271"/>
        <w:gridCol w:w="990"/>
        <w:gridCol w:w="1539"/>
      </w:tblGrid>
      <w:tr w14:paraId="30194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28" w:type="dxa"/>
            <w:gridSpan w:val="6"/>
            <w:vAlign w:val="center"/>
          </w:tcPr>
          <w:p w14:paraId="00087631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人员类别</w:t>
            </w:r>
          </w:p>
        </w:tc>
        <w:tc>
          <w:tcPr>
            <w:tcW w:w="1484" w:type="dxa"/>
            <w:gridSpan w:val="2"/>
            <w:vAlign w:val="center"/>
          </w:tcPr>
          <w:p w14:paraId="225B5B0B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1-4级标准</w:t>
            </w:r>
          </w:p>
        </w:tc>
        <w:tc>
          <w:tcPr>
            <w:tcW w:w="1050" w:type="dxa"/>
            <w:gridSpan w:val="2"/>
            <w:vAlign w:val="center"/>
          </w:tcPr>
          <w:p w14:paraId="3765E8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总人数</w:t>
            </w:r>
          </w:p>
        </w:tc>
        <w:tc>
          <w:tcPr>
            <w:tcW w:w="1229" w:type="dxa"/>
            <w:vAlign w:val="center"/>
          </w:tcPr>
          <w:p w14:paraId="7FC7BA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有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社保</w:t>
            </w:r>
          </w:p>
        </w:tc>
        <w:tc>
          <w:tcPr>
            <w:tcW w:w="1261" w:type="dxa"/>
            <w:gridSpan w:val="2"/>
            <w:vAlign w:val="center"/>
          </w:tcPr>
          <w:p w14:paraId="11B20D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自评情况</w:t>
            </w:r>
          </w:p>
        </w:tc>
        <w:tc>
          <w:tcPr>
            <w:tcW w:w="1539" w:type="dxa"/>
            <w:vAlign w:val="center"/>
          </w:tcPr>
          <w:p w14:paraId="382A63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-105" w:leftChars="-50" w:right="-105" w:rightChars="-5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备注</w:t>
            </w:r>
          </w:p>
        </w:tc>
      </w:tr>
      <w:tr w14:paraId="30DA2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 w14:paraId="7D90A8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172" w:type="dxa"/>
            <w:gridSpan w:val="5"/>
            <w:vAlign w:val="center"/>
          </w:tcPr>
          <w:p w14:paraId="696E1A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高级工程技术职称</w:t>
            </w:r>
          </w:p>
        </w:tc>
        <w:tc>
          <w:tcPr>
            <w:tcW w:w="1484" w:type="dxa"/>
            <w:gridSpan w:val="2"/>
            <w:vAlign w:val="center"/>
          </w:tcPr>
          <w:p w14:paraId="6E44C4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8/4/2/0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328723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46A414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261" w:type="dxa"/>
            <w:gridSpan w:val="2"/>
            <w:shd w:val="clear" w:color="auto" w:fill="auto"/>
            <w:vAlign w:val="center"/>
          </w:tcPr>
          <w:p w14:paraId="4DC981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539" w:type="dxa"/>
            <w:vAlign w:val="center"/>
          </w:tcPr>
          <w:p w14:paraId="16D675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US" w:eastAsia="zh-CN"/>
              </w:rPr>
              <w:t>50%</w:t>
            </w:r>
          </w:p>
        </w:tc>
      </w:tr>
      <w:tr w14:paraId="3FB3A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 w14:paraId="555AE2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2172" w:type="dxa"/>
            <w:gridSpan w:val="5"/>
            <w:vAlign w:val="center"/>
          </w:tcPr>
          <w:p w14:paraId="1C49B6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中级工程技术职称</w:t>
            </w:r>
          </w:p>
        </w:tc>
        <w:tc>
          <w:tcPr>
            <w:tcW w:w="1484" w:type="dxa"/>
            <w:gridSpan w:val="2"/>
            <w:vAlign w:val="center"/>
          </w:tcPr>
          <w:p w14:paraId="4BA910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8/4/2/1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25FEAB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29F441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61" w:type="dxa"/>
            <w:gridSpan w:val="2"/>
            <w:shd w:val="clear" w:color="auto" w:fill="auto"/>
            <w:vAlign w:val="center"/>
          </w:tcPr>
          <w:p w14:paraId="04AA66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539" w:type="dxa"/>
            <w:vAlign w:val="center"/>
          </w:tcPr>
          <w:p w14:paraId="16133E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US" w:eastAsia="zh-CN"/>
              </w:rPr>
              <w:t>50%</w:t>
            </w:r>
          </w:p>
        </w:tc>
      </w:tr>
      <w:tr w14:paraId="0E07F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 w14:paraId="3FC3A5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2172" w:type="dxa"/>
            <w:gridSpan w:val="5"/>
            <w:vAlign w:val="center"/>
          </w:tcPr>
          <w:p w14:paraId="59E06F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初级工程技术职称</w:t>
            </w:r>
          </w:p>
        </w:tc>
        <w:tc>
          <w:tcPr>
            <w:tcW w:w="1484" w:type="dxa"/>
            <w:gridSpan w:val="2"/>
            <w:vAlign w:val="center"/>
          </w:tcPr>
          <w:p w14:paraId="565C0F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8/4/2/2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5367FD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610858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261" w:type="dxa"/>
            <w:gridSpan w:val="2"/>
            <w:shd w:val="clear" w:color="auto" w:fill="auto"/>
            <w:vAlign w:val="center"/>
          </w:tcPr>
          <w:p w14:paraId="535F23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539" w:type="dxa"/>
            <w:vAlign w:val="center"/>
          </w:tcPr>
          <w:p w14:paraId="4416A4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US" w:eastAsia="zh-CN"/>
              </w:rPr>
              <w:t>50%</w:t>
            </w:r>
          </w:p>
        </w:tc>
      </w:tr>
      <w:tr w14:paraId="05556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Merge w:val="restart"/>
            <w:vAlign w:val="center"/>
          </w:tcPr>
          <w:p w14:paraId="0C0310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990" w:type="dxa"/>
            <w:gridSpan w:val="3"/>
            <w:vMerge w:val="restart"/>
            <w:vAlign w:val="center"/>
          </w:tcPr>
          <w:p w14:paraId="4C1318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潜水员</w:t>
            </w:r>
          </w:p>
        </w:tc>
        <w:tc>
          <w:tcPr>
            <w:tcW w:w="1182" w:type="dxa"/>
            <w:gridSpan w:val="2"/>
            <w:vAlign w:val="center"/>
          </w:tcPr>
          <w:p w14:paraId="2BB0F1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饱和或</w:t>
            </w:r>
          </w:p>
          <w:p w14:paraId="0ECDBF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混合气</w:t>
            </w:r>
          </w:p>
        </w:tc>
        <w:tc>
          <w:tcPr>
            <w:tcW w:w="1484" w:type="dxa"/>
            <w:gridSpan w:val="2"/>
            <w:vAlign w:val="center"/>
          </w:tcPr>
          <w:p w14:paraId="7DAD5D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2/2/0/0</w:t>
            </w:r>
          </w:p>
        </w:tc>
        <w:tc>
          <w:tcPr>
            <w:tcW w:w="1050" w:type="dxa"/>
            <w:gridSpan w:val="2"/>
            <w:vAlign w:val="center"/>
          </w:tcPr>
          <w:p w14:paraId="26E2E2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29" w:type="dxa"/>
            <w:vAlign w:val="center"/>
          </w:tcPr>
          <w:p w14:paraId="5CD5E1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61" w:type="dxa"/>
            <w:gridSpan w:val="2"/>
            <w:vAlign w:val="center"/>
          </w:tcPr>
          <w:p w14:paraId="4369B2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539" w:type="dxa"/>
            <w:vAlign w:val="center"/>
          </w:tcPr>
          <w:p w14:paraId="5B3D1FE1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有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潜水员</w:t>
            </w:r>
          </w:p>
          <w:p w14:paraId="052784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意外险</w:t>
            </w:r>
          </w:p>
        </w:tc>
      </w:tr>
      <w:tr w14:paraId="46ED9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Merge w:val="continue"/>
            <w:vAlign w:val="center"/>
          </w:tcPr>
          <w:p w14:paraId="08D248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gridSpan w:val="3"/>
            <w:vMerge w:val="continue"/>
            <w:vAlign w:val="center"/>
          </w:tcPr>
          <w:p w14:paraId="732570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</w:p>
        </w:tc>
        <w:tc>
          <w:tcPr>
            <w:tcW w:w="1182" w:type="dxa"/>
            <w:gridSpan w:val="2"/>
            <w:vAlign w:val="center"/>
          </w:tcPr>
          <w:p w14:paraId="0079A1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总人数</w:t>
            </w:r>
          </w:p>
        </w:tc>
        <w:tc>
          <w:tcPr>
            <w:tcW w:w="1484" w:type="dxa"/>
            <w:gridSpan w:val="2"/>
            <w:vAlign w:val="center"/>
          </w:tcPr>
          <w:p w14:paraId="376C28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31/21/10/5</w:t>
            </w:r>
          </w:p>
        </w:tc>
        <w:tc>
          <w:tcPr>
            <w:tcW w:w="1050" w:type="dxa"/>
            <w:gridSpan w:val="2"/>
            <w:vAlign w:val="center"/>
          </w:tcPr>
          <w:p w14:paraId="226241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1229" w:type="dxa"/>
            <w:vAlign w:val="center"/>
          </w:tcPr>
          <w:p w14:paraId="2ABB1B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261" w:type="dxa"/>
            <w:gridSpan w:val="2"/>
            <w:vAlign w:val="center"/>
          </w:tcPr>
          <w:p w14:paraId="5B6760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539" w:type="dxa"/>
            <w:vAlign w:val="center"/>
          </w:tcPr>
          <w:p w14:paraId="4FB042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＞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US" w:eastAsia="zh-CN"/>
              </w:rPr>
              <w:t>50%</w:t>
            </w:r>
          </w:p>
        </w:tc>
      </w:tr>
      <w:tr w14:paraId="3740B9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Merge w:val="restart"/>
            <w:vAlign w:val="center"/>
          </w:tcPr>
          <w:p w14:paraId="112A92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990" w:type="dxa"/>
            <w:gridSpan w:val="3"/>
            <w:vMerge w:val="restart"/>
            <w:vAlign w:val="center"/>
          </w:tcPr>
          <w:p w14:paraId="39B5B8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潜水</w:t>
            </w:r>
          </w:p>
          <w:p w14:paraId="51484E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监督</w:t>
            </w:r>
          </w:p>
        </w:tc>
        <w:tc>
          <w:tcPr>
            <w:tcW w:w="1182" w:type="dxa"/>
            <w:gridSpan w:val="2"/>
            <w:vAlign w:val="center"/>
          </w:tcPr>
          <w:p w14:paraId="66DCF4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饱和或混合气</w:t>
            </w:r>
          </w:p>
        </w:tc>
        <w:tc>
          <w:tcPr>
            <w:tcW w:w="1484" w:type="dxa"/>
            <w:gridSpan w:val="2"/>
            <w:vAlign w:val="center"/>
          </w:tcPr>
          <w:p w14:paraId="5B6443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1/1/0/0</w:t>
            </w:r>
          </w:p>
        </w:tc>
        <w:tc>
          <w:tcPr>
            <w:tcW w:w="1050" w:type="dxa"/>
            <w:gridSpan w:val="2"/>
            <w:vAlign w:val="center"/>
          </w:tcPr>
          <w:p w14:paraId="5DB86D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29" w:type="dxa"/>
            <w:vAlign w:val="center"/>
          </w:tcPr>
          <w:p w14:paraId="234138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61" w:type="dxa"/>
            <w:gridSpan w:val="2"/>
            <w:vAlign w:val="center"/>
          </w:tcPr>
          <w:p w14:paraId="54ABB4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539" w:type="dxa"/>
            <w:vAlign w:val="center"/>
          </w:tcPr>
          <w:p w14:paraId="39003D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</w:p>
        </w:tc>
      </w:tr>
      <w:tr w14:paraId="64B95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Merge w:val="continue"/>
            <w:vAlign w:val="center"/>
          </w:tcPr>
          <w:p w14:paraId="4F9A94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gridSpan w:val="3"/>
            <w:vMerge w:val="continue"/>
            <w:vAlign w:val="center"/>
          </w:tcPr>
          <w:p w14:paraId="27E74F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182" w:type="dxa"/>
            <w:gridSpan w:val="2"/>
            <w:vAlign w:val="center"/>
          </w:tcPr>
          <w:p w14:paraId="04C8A3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总人数</w:t>
            </w:r>
          </w:p>
        </w:tc>
        <w:tc>
          <w:tcPr>
            <w:tcW w:w="1484" w:type="dxa"/>
            <w:gridSpan w:val="2"/>
            <w:vAlign w:val="center"/>
          </w:tcPr>
          <w:p w14:paraId="4B3AE0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5/3/2/1</w:t>
            </w:r>
          </w:p>
        </w:tc>
        <w:tc>
          <w:tcPr>
            <w:tcW w:w="1050" w:type="dxa"/>
            <w:gridSpan w:val="2"/>
            <w:vAlign w:val="center"/>
          </w:tcPr>
          <w:p w14:paraId="1DDE29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229" w:type="dxa"/>
            <w:vAlign w:val="center"/>
          </w:tcPr>
          <w:p w14:paraId="6ABAC7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261" w:type="dxa"/>
            <w:gridSpan w:val="2"/>
            <w:vAlign w:val="center"/>
          </w:tcPr>
          <w:p w14:paraId="7B2122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539" w:type="dxa"/>
            <w:vAlign w:val="center"/>
          </w:tcPr>
          <w:p w14:paraId="3DBE1B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</w:p>
        </w:tc>
      </w:tr>
      <w:tr w14:paraId="191B2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 w14:paraId="3664B3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2172" w:type="dxa"/>
            <w:gridSpan w:val="5"/>
            <w:shd w:val="clear" w:color="auto" w:fill="auto"/>
            <w:vAlign w:val="center"/>
          </w:tcPr>
          <w:p w14:paraId="5662F0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生命支持员</w:t>
            </w: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53E3D1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6/0/0/0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6DC0FE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2EDF9F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5</w:t>
            </w:r>
          </w:p>
        </w:tc>
        <w:tc>
          <w:tcPr>
            <w:tcW w:w="1261" w:type="dxa"/>
            <w:gridSpan w:val="2"/>
            <w:shd w:val="clear" w:color="auto" w:fill="auto"/>
            <w:vAlign w:val="center"/>
          </w:tcPr>
          <w:p w14:paraId="505F75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539" w:type="dxa"/>
            <w:shd w:val="clear" w:color="auto" w:fill="auto"/>
            <w:vAlign w:val="center"/>
          </w:tcPr>
          <w:p w14:paraId="29FB13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</w:p>
        </w:tc>
      </w:tr>
      <w:tr w14:paraId="0D57F6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 w14:paraId="6FAB0C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2172" w:type="dxa"/>
            <w:gridSpan w:val="5"/>
            <w:vAlign w:val="center"/>
          </w:tcPr>
          <w:p w14:paraId="7D87FC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潜水医师</w:t>
            </w:r>
          </w:p>
        </w:tc>
        <w:tc>
          <w:tcPr>
            <w:tcW w:w="1484" w:type="dxa"/>
            <w:gridSpan w:val="2"/>
            <w:vAlign w:val="center"/>
          </w:tcPr>
          <w:p w14:paraId="073D92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3/2/1/0</w:t>
            </w:r>
          </w:p>
        </w:tc>
        <w:tc>
          <w:tcPr>
            <w:tcW w:w="1050" w:type="dxa"/>
            <w:gridSpan w:val="2"/>
            <w:vAlign w:val="center"/>
          </w:tcPr>
          <w:p w14:paraId="4A50BE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229" w:type="dxa"/>
            <w:vAlign w:val="center"/>
          </w:tcPr>
          <w:p w14:paraId="172E81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261" w:type="dxa"/>
            <w:gridSpan w:val="2"/>
            <w:vAlign w:val="center"/>
          </w:tcPr>
          <w:p w14:paraId="525821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539" w:type="dxa"/>
            <w:vAlign w:val="center"/>
          </w:tcPr>
          <w:p w14:paraId="14779D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可外聘</w:t>
            </w:r>
          </w:p>
        </w:tc>
      </w:tr>
      <w:tr w14:paraId="77D58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 w14:paraId="05518E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2172" w:type="dxa"/>
            <w:gridSpan w:val="5"/>
            <w:vAlign w:val="center"/>
          </w:tcPr>
          <w:p w14:paraId="0FF7A5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潜水医学技士</w:t>
            </w:r>
          </w:p>
        </w:tc>
        <w:tc>
          <w:tcPr>
            <w:tcW w:w="1484" w:type="dxa"/>
            <w:gridSpan w:val="2"/>
            <w:vAlign w:val="center"/>
          </w:tcPr>
          <w:p w14:paraId="2242E6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3/4/3/1</w:t>
            </w:r>
          </w:p>
        </w:tc>
        <w:tc>
          <w:tcPr>
            <w:tcW w:w="1050" w:type="dxa"/>
            <w:gridSpan w:val="2"/>
            <w:vAlign w:val="center"/>
          </w:tcPr>
          <w:p w14:paraId="3C2065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29" w:type="dxa"/>
            <w:vAlign w:val="center"/>
          </w:tcPr>
          <w:p w14:paraId="7C7EFD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61" w:type="dxa"/>
            <w:gridSpan w:val="2"/>
            <w:vAlign w:val="center"/>
          </w:tcPr>
          <w:p w14:paraId="615296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539" w:type="dxa"/>
            <w:vAlign w:val="center"/>
          </w:tcPr>
          <w:p w14:paraId="712B41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</w:p>
        </w:tc>
      </w:tr>
      <w:tr w14:paraId="622F0C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 w14:paraId="71DA30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2172" w:type="dxa"/>
            <w:gridSpan w:val="5"/>
            <w:vAlign w:val="center"/>
          </w:tcPr>
          <w:p w14:paraId="29F963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潜水作业项目经理</w:t>
            </w:r>
          </w:p>
        </w:tc>
        <w:tc>
          <w:tcPr>
            <w:tcW w:w="1484" w:type="dxa"/>
            <w:gridSpan w:val="2"/>
            <w:vAlign w:val="center"/>
          </w:tcPr>
          <w:p w14:paraId="6CD66B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6/4/3/1</w:t>
            </w:r>
          </w:p>
        </w:tc>
        <w:tc>
          <w:tcPr>
            <w:tcW w:w="1050" w:type="dxa"/>
            <w:gridSpan w:val="2"/>
            <w:vAlign w:val="center"/>
          </w:tcPr>
          <w:p w14:paraId="20634A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229" w:type="dxa"/>
            <w:vAlign w:val="center"/>
          </w:tcPr>
          <w:p w14:paraId="239036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261" w:type="dxa"/>
            <w:gridSpan w:val="2"/>
            <w:vAlign w:val="center"/>
          </w:tcPr>
          <w:p w14:paraId="51EDC3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539" w:type="dxa"/>
            <w:vAlign w:val="center"/>
          </w:tcPr>
          <w:p w14:paraId="05DB74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</w:p>
        </w:tc>
      </w:tr>
      <w:tr w14:paraId="10D17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 w14:paraId="5DDA68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2172" w:type="dxa"/>
            <w:gridSpan w:val="5"/>
            <w:vAlign w:val="center"/>
          </w:tcPr>
          <w:p w14:paraId="0E75A7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潜水作业安全员</w:t>
            </w:r>
          </w:p>
        </w:tc>
        <w:tc>
          <w:tcPr>
            <w:tcW w:w="1484" w:type="dxa"/>
            <w:gridSpan w:val="2"/>
            <w:vAlign w:val="center"/>
          </w:tcPr>
          <w:p w14:paraId="77AD06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6/4/3/1</w:t>
            </w:r>
          </w:p>
        </w:tc>
        <w:tc>
          <w:tcPr>
            <w:tcW w:w="1050" w:type="dxa"/>
            <w:gridSpan w:val="2"/>
            <w:vAlign w:val="center"/>
          </w:tcPr>
          <w:p w14:paraId="58AD60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229" w:type="dxa"/>
            <w:vAlign w:val="center"/>
          </w:tcPr>
          <w:p w14:paraId="53FC92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261" w:type="dxa"/>
            <w:gridSpan w:val="2"/>
            <w:vAlign w:val="center"/>
          </w:tcPr>
          <w:p w14:paraId="25CAE1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539" w:type="dxa"/>
            <w:vAlign w:val="center"/>
          </w:tcPr>
          <w:p w14:paraId="3253AE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</w:p>
        </w:tc>
      </w:tr>
      <w:tr w14:paraId="67A53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91" w:type="dxa"/>
            <w:gridSpan w:val="14"/>
            <w:vAlign w:val="center"/>
          </w:tcPr>
          <w:p w14:paraId="042C4FEB">
            <w:pPr>
              <w:widowControl w:val="0"/>
              <w:ind w:left="720" w:hanging="720" w:hangingChars="300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人员说明：</w:t>
            </w:r>
          </w:p>
          <w:p w14:paraId="2FEE8055">
            <w:pPr>
              <w:widowControl w:val="0"/>
              <w:ind w:left="218" w:leftChars="0" w:hanging="218" w:hangingChars="91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1.打捞能力三级及以上：要求自有的从业人员，须提供劳动合同及有效可验证社保证明；</w:t>
            </w:r>
          </w:p>
          <w:p w14:paraId="14FEFCD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2.打捞能力四级：要求自有的从业人员需提供劳动合同，有效可验证社保证明或从业人员近期连续3个月工资发放记录（如：银行工资发放流水）。</w:t>
            </w:r>
          </w:p>
        </w:tc>
      </w:tr>
      <w:tr w14:paraId="2A1E4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91" w:type="dxa"/>
            <w:gridSpan w:val="14"/>
            <w:vAlign w:val="top"/>
          </w:tcPr>
          <w:p w14:paraId="0F9B3A28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lang w:val="en-US" w:eastAsia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基本情况：</w:t>
            </w: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 xml:space="preserve"> 合格</w:t>
            </w: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/不合格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lang w:val="en-US" w:eastAsia="zh-CN" w:bidi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 w14:paraId="140634A5">
            <w:pPr>
              <w:ind w:left="0" w:leftChars="0" w:firstLine="38" w:firstLineChars="16"/>
              <w:jc w:val="both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  <w:tr w14:paraId="62072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191" w:type="dxa"/>
            <w:gridSpan w:val="14"/>
            <w:vAlign w:val="center"/>
          </w:tcPr>
          <w:p w14:paraId="3CB6C4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（一）工程技术人员配置（按申报等级要求的各职级数量填写完整，不够加行）</w:t>
            </w:r>
          </w:p>
        </w:tc>
      </w:tr>
      <w:tr w14:paraId="069EF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50" w:type="dxa"/>
            <w:gridSpan w:val="3"/>
            <w:shd w:val="clear" w:color="auto" w:fill="auto"/>
            <w:vAlign w:val="center"/>
          </w:tcPr>
          <w:p w14:paraId="2826B6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序号</w:t>
            </w:r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14:paraId="77DC34D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2474" w:type="dxa"/>
            <w:gridSpan w:val="4"/>
            <w:shd w:val="clear" w:color="auto" w:fill="auto"/>
            <w:vAlign w:val="center"/>
          </w:tcPr>
          <w:p w14:paraId="30A42ED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职称级别</w:t>
            </w: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3E9B3BA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专业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14:paraId="7685659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发证单位</w:t>
            </w:r>
          </w:p>
        </w:tc>
      </w:tr>
      <w:tr w14:paraId="5E09E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50" w:type="dxa"/>
            <w:gridSpan w:val="3"/>
            <w:vAlign w:val="center"/>
          </w:tcPr>
          <w:p w14:paraId="1814FE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</w:t>
            </w:r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14:paraId="1C4CA9D6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张XX</w:t>
            </w:r>
          </w:p>
        </w:tc>
        <w:tc>
          <w:tcPr>
            <w:tcW w:w="2474" w:type="dxa"/>
            <w:gridSpan w:val="4"/>
            <w:shd w:val="clear" w:color="auto" w:fill="auto"/>
            <w:vAlign w:val="center"/>
          </w:tcPr>
          <w:p w14:paraId="0E9E80D6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高级工程师</w:t>
            </w: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21F4CC6B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潜水打捞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14:paraId="620EAB48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中潜协</w:t>
            </w:r>
          </w:p>
        </w:tc>
      </w:tr>
      <w:tr w14:paraId="5F30B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50" w:type="dxa"/>
            <w:gridSpan w:val="3"/>
            <w:vAlign w:val="center"/>
          </w:tcPr>
          <w:p w14:paraId="183E24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2</w:t>
            </w:r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14:paraId="010B27C2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李XX</w:t>
            </w:r>
          </w:p>
        </w:tc>
        <w:tc>
          <w:tcPr>
            <w:tcW w:w="2474" w:type="dxa"/>
            <w:gridSpan w:val="4"/>
            <w:shd w:val="clear" w:color="auto" w:fill="auto"/>
            <w:vAlign w:val="center"/>
          </w:tcPr>
          <w:p w14:paraId="4FF26CA0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工程师</w:t>
            </w: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4BFE8C4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海洋工程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14:paraId="253C01B6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中潜协</w:t>
            </w:r>
          </w:p>
        </w:tc>
      </w:tr>
      <w:tr w14:paraId="5FE80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50" w:type="dxa"/>
            <w:gridSpan w:val="3"/>
            <w:vAlign w:val="center"/>
          </w:tcPr>
          <w:p w14:paraId="095617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3</w:t>
            </w:r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14:paraId="369ED35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王XX</w:t>
            </w:r>
          </w:p>
        </w:tc>
        <w:tc>
          <w:tcPr>
            <w:tcW w:w="2474" w:type="dxa"/>
            <w:gridSpan w:val="4"/>
            <w:shd w:val="clear" w:color="auto" w:fill="auto"/>
            <w:vAlign w:val="center"/>
          </w:tcPr>
          <w:p w14:paraId="0488E209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助理工程师</w:t>
            </w: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3218B59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潜水打捞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14:paraId="323BD80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中潜协</w:t>
            </w:r>
          </w:p>
        </w:tc>
      </w:tr>
      <w:tr w14:paraId="07EFD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50" w:type="dxa"/>
            <w:gridSpan w:val="3"/>
            <w:vAlign w:val="center"/>
          </w:tcPr>
          <w:p w14:paraId="10D766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4</w:t>
            </w:r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14:paraId="07A67E8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2474" w:type="dxa"/>
            <w:gridSpan w:val="4"/>
            <w:shd w:val="clear" w:color="auto" w:fill="auto"/>
            <w:vAlign w:val="center"/>
          </w:tcPr>
          <w:p w14:paraId="5785702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51E213E1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14:paraId="4A879BC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</w:tr>
      <w:tr w14:paraId="4F4AE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50" w:type="dxa"/>
            <w:gridSpan w:val="3"/>
            <w:vAlign w:val="center"/>
          </w:tcPr>
          <w:p w14:paraId="37F137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5</w:t>
            </w:r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14:paraId="64960689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474" w:type="dxa"/>
            <w:gridSpan w:val="4"/>
            <w:shd w:val="clear" w:color="auto" w:fill="auto"/>
            <w:vAlign w:val="center"/>
          </w:tcPr>
          <w:p w14:paraId="275E27D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35C6EF1B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14:paraId="37267E0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555AC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50" w:type="dxa"/>
            <w:gridSpan w:val="3"/>
            <w:vAlign w:val="center"/>
          </w:tcPr>
          <w:p w14:paraId="5F0C3A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14:paraId="037D87B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474" w:type="dxa"/>
            <w:gridSpan w:val="4"/>
            <w:shd w:val="clear" w:color="auto" w:fill="auto"/>
            <w:vAlign w:val="center"/>
          </w:tcPr>
          <w:p w14:paraId="7FD3F81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5C2F4F5F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14:paraId="15FA806F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3E9CF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50" w:type="dxa"/>
            <w:gridSpan w:val="3"/>
            <w:vAlign w:val="center"/>
          </w:tcPr>
          <w:p w14:paraId="2EAFF7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14:paraId="2F00D29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474" w:type="dxa"/>
            <w:gridSpan w:val="4"/>
            <w:shd w:val="clear" w:color="auto" w:fill="auto"/>
            <w:vAlign w:val="center"/>
          </w:tcPr>
          <w:p w14:paraId="494F1F31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0E9E67EF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14:paraId="6976A195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54A7A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50" w:type="dxa"/>
            <w:gridSpan w:val="3"/>
            <w:vAlign w:val="center"/>
          </w:tcPr>
          <w:p w14:paraId="7EA1F3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14:paraId="04E2DDC5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474" w:type="dxa"/>
            <w:gridSpan w:val="4"/>
            <w:shd w:val="clear" w:color="auto" w:fill="auto"/>
            <w:vAlign w:val="center"/>
          </w:tcPr>
          <w:p w14:paraId="0C8048F2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0D50400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14:paraId="3B08942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39953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50" w:type="dxa"/>
            <w:gridSpan w:val="3"/>
            <w:vAlign w:val="center"/>
          </w:tcPr>
          <w:p w14:paraId="58CCDA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14:paraId="39B86346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474" w:type="dxa"/>
            <w:gridSpan w:val="4"/>
            <w:shd w:val="clear" w:color="auto" w:fill="auto"/>
            <w:vAlign w:val="center"/>
          </w:tcPr>
          <w:p w14:paraId="1E3E286F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2380D1D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14:paraId="597238F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3D277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50" w:type="dxa"/>
            <w:gridSpan w:val="3"/>
            <w:vAlign w:val="center"/>
          </w:tcPr>
          <w:p w14:paraId="469A8D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14:paraId="23C783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474" w:type="dxa"/>
            <w:gridSpan w:val="4"/>
            <w:shd w:val="clear" w:color="auto" w:fill="auto"/>
            <w:vAlign w:val="center"/>
          </w:tcPr>
          <w:p w14:paraId="42A3D1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499A82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14:paraId="34D816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7C628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191" w:type="dxa"/>
            <w:gridSpan w:val="14"/>
            <w:vAlign w:val="center"/>
          </w:tcPr>
          <w:p w14:paraId="417F30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（二）潜水作业配置</w:t>
            </w:r>
            <w:bookmarkStart w:id="6" w:name="_GoBack"/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（按申报等级要求的专业及数量填写完整，不够加行）</w:t>
            </w:r>
            <w:bookmarkEnd w:id="6"/>
          </w:p>
        </w:tc>
      </w:tr>
      <w:tr w14:paraId="79AB1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11" w:type="dxa"/>
            <w:gridSpan w:val="2"/>
            <w:shd w:val="clear" w:color="auto" w:fill="auto"/>
            <w:vAlign w:val="center"/>
          </w:tcPr>
          <w:p w14:paraId="54950F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序号</w:t>
            </w:r>
          </w:p>
        </w:tc>
        <w:tc>
          <w:tcPr>
            <w:tcW w:w="1280" w:type="dxa"/>
            <w:gridSpan w:val="3"/>
            <w:shd w:val="clear" w:color="auto" w:fill="auto"/>
            <w:vAlign w:val="center"/>
          </w:tcPr>
          <w:p w14:paraId="270E2D3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2474" w:type="dxa"/>
            <w:gridSpan w:val="4"/>
            <w:vAlign w:val="center"/>
          </w:tcPr>
          <w:p w14:paraId="0B24BD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社保情况</w:t>
            </w:r>
          </w:p>
        </w:tc>
        <w:tc>
          <w:tcPr>
            <w:tcW w:w="2297" w:type="dxa"/>
            <w:gridSpan w:val="3"/>
            <w:vAlign w:val="center"/>
          </w:tcPr>
          <w:p w14:paraId="1DCB1A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类别</w:t>
            </w:r>
          </w:p>
        </w:tc>
        <w:tc>
          <w:tcPr>
            <w:tcW w:w="2529" w:type="dxa"/>
            <w:gridSpan w:val="2"/>
            <w:vAlign w:val="center"/>
          </w:tcPr>
          <w:p w14:paraId="56A0BE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证书有效期截止时间</w:t>
            </w:r>
          </w:p>
        </w:tc>
      </w:tr>
      <w:tr w14:paraId="66D07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11" w:type="dxa"/>
            <w:gridSpan w:val="2"/>
            <w:vAlign w:val="center"/>
          </w:tcPr>
          <w:p w14:paraId="501326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</w:t>
            </w:r>
          </w:p>
        </w:tc>
        <w:tc>
          <w:tcPr>
            <w:tcW w:w="1280" w:type="dxa"/>
            <w:gridSpan w:val="3"/>
            <w:shd w:val="clear" w:color="auto" w:fill="auto"/>
            <w:vAlign w:val="center"/>
          </w:tcPr>
          <w:p w14:paraId="232C2D4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张XX</w:t>
            </w:r>
          </w:p>
        </w:tc>
        <w:tc>
          <w:tcPr>
            <w:tcW w:w="766" w:type="dxa"/>
            <w:gridSpan w:val="2"/>
            <w:shd w:val="clear" w:color="auto" w:fill="auto"/>
            <w:vAlign w:val="center"/>
          </w:tcPr>
          <w:p w14:paraId="0B4BDB69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有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2B4B3871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  <w:t>社保证明</w:t>
            </w: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69DB4D3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潜水员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14:paraId="45A619E5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2026.12.31</w:t>
            </w:r>
          </w:p>
        </w:tc>
      </w:tr>
      <w:tr w14:paraId="76939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11" w:type="dxa"/>
            <w:gridSpan w:val="2"/>
            <w:vAlign w:val="center"/>
          </w:tcPr>
          <w:p w14:paraId="42EC4B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2</w:t>
            </w:r>
          </w:p>
        </w:tc>
        <w:tc>
          <w:tcPr>
            <w:tcW w:w="1280" w:type="dxa"/>
            <w:gridSpan w:val="3"/>
            <w:shd w:val="clear" w:color="auto" w:fill="auto"/>
            <w:vAlign w:val="center"/>
          </w:tcPr>
          <w:p w14:paraId="59709EE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李XX</w:t>
            </w:r>
          </w:p>
        </w:tc>
        <w:tc>
          <w:tcPr>
            <w:tcW w:w="766" w:type="dxa"/>
            <w:gridSpan w:val="2"/>
            <w:shd w:val="clear" w:color="auto" w:fill="auto"/>
            <w:vAlign w:val="center"/>
          </w:tcPr>
          <w:p w14:paraId="1CEB984B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无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73B70DD2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  <w:t>合同聘用</w:t>
            </w: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32DFEF2C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潜水员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14:paraId="3D2BE966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2026.12.31</w:t>
            </w:r>
          </w:p>
        </w:tc>
      </w:tr>
      <w:tr w14:paraId="5A5B6D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11" w:type="dxa"/>
            <w:gridSpan w:val="2"/>
            <w:vAlign w:val="center"/>
          </w:tcPr>
          <w:p w14:paraId="31DF7C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3</w:t>
            </w:r>
          </w:p>
        </w:tc>
        <w:tc>
          <w:tcPr>
            <w:tcW w:w="1280" w:type="dxa"/>
            <w:gridSpan w:val="3"/>
            <w:shd w:val="clear" w:color="auto" w:fill="auto"/>
            <w:vAlign w:val="center"/>
          </w:tcPr>
          <w:p w14:paraId="4D3ED4B9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王XX</w:t>
            </w:r>
          </w:p>
        </w:tc>
        <w:tc>
          <w:tcPr>
            <w:tcW w:w="766" w:type="dxa"/>
            <w:gridSpan w:val="2"/>
            <w:shd w:val="clear" w:color="auto" w:fill="auto"/>
            <w:vAlign w:val="center"/>
          </w:tcPr>
          <w:p w14:paraId="4671306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有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2B92115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  <w:t>社保证明</w:t>
            </w: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10D8866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潜水监督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14:paraId="44F2B59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2026.12.31</w:t>
            </w:r>
          </w:p>
        </w:tc>
      </w:tr>
      <w:tr w14:paraId="0EA81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11" w:type="dxa"/>
            <w:gridSpan w:val="2"/>
            <w:vAlign w:val="center"/>
          </w:tcPr>
          <w:p w14:paraId="31C3FA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4</w:t>
            </w:r>
          </w:p>
        </w:tc>
        <w:tc>
          <w:tcPr>
            <w:tcW w:w="1280" w:type="dxa"/>
            <w:gridSpan w:val="3"/>
            <w:shd w:val="clear" w:color="auto" w:fill="auto"/>
            <w:vAlign w:val="center"/>
          </w:tcPr>
          <w:p w14:paraId="231EF59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赵XX</w:t>
            </w:r>
          </w:p>
        </w:tc>
        <w:tc>
          <w:tcPr>
            <w:tcW w:w="766" w:type="dxa"/>
            <w:gridSpan w:val="2"/>
            <w:shd w:val="clear" w:color="auto" w:fill="auto"/>
            <w:vAlign w:val="center"/>
          </w:tcPr>
          <w:p w14:paraId="0BD7E920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有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5182D59A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  <w:t>社保证明</w:t>
            </w: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670BEC22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潜水医学技士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14:paraId="0949DF3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2026.12.31</w:t>
            </w:r>
          </w:p>
        </w:tc>
      </w:tr>
      <w:tr w14:paraId="6CFCE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11" w:type="dxa"/>
            <w:gridSpan w:val="2"/>
            <w:vAlign w:val="center"/>
          </w:tcPr>
          <w:p w14:paraId="2CA144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5</w:t>
            </w:r>
          </w:p>
        </w:tc>
        <w:tc>
          <w:tcPr>
            <w:tcW w:w="1280" w:type="dxa"/>
            <w:gridSpan w:val="3"/>
            <w:shd w:val="clear" w:color="auto" w:fill="auto"/>
            <w:vAlign w:val="center"/>
          </w:tcPr>
          <w:p w14:paraId="39070939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766" w:type="dxa"/>
            <w:gridSpan w:val="2"/>
            <w:shd w:val="clear" w:color="auto" w:fill="auto"/>
            <w:vAlign w:val="center"/>
          </w:tcPr>
          <w:p w14:paraId="2C657B9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4B59A71A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214DA2FC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14:paraId="13BD069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</w:tr>
      <w:tr w14:paraId="714E3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11" w:type="dxa"/>
            <w:gridSpan w:val="2"/>
            <w:vAlign w:val="center"/>
          </w:tcPr>
          <w:p w14:paraId="224D9B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280" w:type="dxa"/>
            <w:gridSpan w:val="3"/>
            <w:shd w:val="clear" w:color="auto" w:fill="auto"/>
            <w:vAlign w:val="center"/>
          </w:tcPr>
          <w:p w14:paraId="310303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66" w:type="dxa"/>
            <w:gridSpan w:val="2"/>
            <w:shd w:val="clear" w:color="auto" w:fill="auto"/>
            <w:vAlign w:val="center"/>
          </w:tcPr>
          <w:p w14:paraId="2B26C5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3AF9A9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4BDAD5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vAlign w:val="center"/>
          </w:tcPr>
          <w:p w14:paraId="2218AB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46F61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11" w:type="dxa"/>
            <w:gridSpan w:val="2"/>
            <w:shd w:val="clear" w:color="auto" w:fill="auto"/>
            <w:vAlign w:val="center"/>
          </w:tcPr>
          <w:p w14:paraId="67C65F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280" w:type="dxa"/>
            <w:gridSpan w:val="3"/>
            <w:shd w:val="clear" w:color="auto" w:fill="auto"/>
            <w:vAlign w:val="center"/>
          </w:tcPr>
          <w:p w14:paraId="56793F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66" w:type="dxa"/>
            <w:gridSpan w:val="2"/>
            <w:shd w:val="clear" w:color="auto" w:fill="auto"/>
            <w:vAlign w:val="center"/>
          </w:tcPr>
          <w:p w14:paraId="38B894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7D5E27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2E3F75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vAlign w:val="center"/>
          </w:tcPr>
          <w:p w14:paraId="72FDCB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13247E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11" w:type="dxa"/>
            <w:gridSpan w:val="2"/>
            <w:shd w:val="clear" w:color="auto" w:fill="auto"/>
            <w:vAlign w:val="center"/>
          </w:tcPr>
          <w:p w14:paraId="4E3665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280" w:type="dxa"/>
            <w:gridSpan w:val="3"/>
            <w:shd w:val="clear" w:color="auto" w:fill="auto"/>
            <w:vAlign w:val="center"/>
          </w:tcPr>
          <w:p w14:paraId="1CD0CF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66" w:type="dxa"/>
            <w:gridSpan w:val="2"/>
            <w:shd w:val="clear" w:color="auto" w:fill="auto"/>
            <w:vAlign w:val="center"/>
          </w:tcPr>
          <w:p w14:paraId="3B97EE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21C4A3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3B42A6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vAlign w:val="center"/>
          </w:tcPr>
          <w:p w14:paraId="720C74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0B8DAE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11" w:type="dxa"/>
            <w:gridSpan w:val="2"/>
            <w:shd w:val="clear" w:color="auto" w:fill="auto"/>
            <w:vAlign w:val="center"/>
          </w:tcPr>
          <w:p w14:paraId="668E70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80" w:type="dxa"/>
            <w:gridSpan w:val="3"/>
            <w:shd w:val="clear" w:color="auto" w:fill="auto"/>
            <w:vAlign w:val="center"/>
          </w:tcPr>
          <w:p w14:paraId="3344DE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66" w:type="dxa"/>
            <w:gridSpan w:val="2"/>
            <w:shd w:val="clear" w:color="auto" w:fill="auto"/>
            <w:vAlign w:val="center"/>
          </w:tcPr>
          <w:p w14:paraId="321D2C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5CD5BF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7E576F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vAlign w:val="center"/>
          </w:tcPr>
          <w:p w14:paraId="59C94F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14899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11" w:type="dxa"/>
            <w:gridSpan w:val="2"/>
            <w:shd w:val="clear" w:color="auto" w:fill="auto"/>
            <w:vAlign w:val="center"/>
          </w:tcPr>
          <w:p w14:paraId="2B80D9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80" w:type="dxa"/>
            <w:gridSpan w:val="3"/>
            <w:shd w:val="clear" w:color="auto" w:fill="auto"/>
            <w:vAlign w:val="center"/>
          </w:tcPr>
          <w:p w14:paraId="02F2A3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66" w:type="dxa"/>
            <w:gridSpan w:val="2"/>
            <w:shd w:val="clear" w:color="auto" w:fill="auto"/>
            <w:vAlign w:val="center"/>
          </w:tcPr>
          <w:p w14:paraId="5B85CB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54F49B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737A1E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vAlign w:val="center"/>
          </w:tcPr>
          <w:p w14:paraId="745955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3D162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11" w:type="dxa"/>
            <w:gridSpan w:val="2"/>
            <w:vAlign w:val="center"/>
          </w:tcPr>
          <w:p w14:paraId="5527A8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280" w:type="dxa"/>
            <w:gridSpan w:val="3"/>
            <w:shd w:val="clear" w:color="auto" w:fill="auto"/>
            <w:vAlign w:val="center"/>
          </w:tcPr>
          <w:p w14:paraId="2CC1EB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66" w:type="dxa"/>
            <w:gridSpan w:val="2"/>
            <w:shd w:val="clear" w:color="auto" w:fill="auto"/>
            <w:vAlign w:val="center"/>
          </w:tcPr>
          <w:p w14:paraId="1EED6D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2F7FF1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7B5950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vAlign w:val="center"/>
          </w:tcPr>
          <w:p w14:paraId="01E54F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1DF88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11" w:type="dxa"/>
            <w:gridSpan w:val="2"/>
            <w:vAlign w:val="center"/>
          </w:tcPr>
          <w:p w14:paraId="24FBAC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280" w:type="dxa"/>
            <w:gridSpan w:val="3"/>
            <w:shd w:val="clear" w:color="auto" w:fill="auto"/>
            <w:vAlign w:val="center"/>
          </w:tcPr>
          <w:p w14:paraId="397D6F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66" w:type="dxa"/>
            <w:gridSpan w:val="2"/>
            <w:shd w:val="clear" w:color="auto" w:fill="auto"/>
            <w:vAlign w:val="center"/>
          </w:tcPr>
          <w:p w14:paraId="410973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6CDDEA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755480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vAlign w:val="center"/>
          </w:tcPr>
          <w:p w14:paraId="174104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2931B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11" w:type="dxa"/>
            <w:gridSpan w:val="2"/>
            <w:vAlign w:val="center"/>
          </w:tcPr>
          <w:p w14:paraId="5B5989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280" w:type="dxa"/>
            <w:gridSpan w:val="3"/>
            <w:shd w:val="clear" w:color="auto" w:fill="auto"/>
            <w:vAlign w:val="center"/>
          </w:tcPr>
          <w:p w14:paraId="02C7C6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66" w:type="dxa"/>
            <w:gridSpan w:val="2"/>
            <w:shd w:val="clear" w:color="auto" w:fill="auto"/>
            <w:vAlign w:val="center"/>
          </w:tcPr>
          <w:p w14:paraId="5EB7F1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07031F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28663B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vAlign w:val="center"/>
          </w:tcPr>
          <w:p w14:paraId="464987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64E68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11" w:type="dxa"/>
            <w:gridSpan w:val="2"/>
            <w:vAlign w:val="center"/>
          </w:tcPr>
          <w:p w14:paraId="183E04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280" w:type="dxa"/>
            <w:gridSpan w:val="3"/>
            <w:shd w:val="clear" w:color="auto" w:fill="auto"/>
            <w:vAlign w:val="center"/>
          </w:tcPr>
          <w:p w14:paraId="1C9862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66" w:type="dxa"/>
            <w:gridSpan w:val="2"/>
            <w:shd w:val="clear" w:color="auto" w:fill="auto"/>
            <w:vAlign w:val="center"/>
          </w:tcPr>
          <w:p w14:paraId="6F7A8D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6DE8FE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4CB5F8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vAlign w:val="center"/>
          </w:tcPr>
          <w:p w14:paraId="19F4CF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54702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11" w:type="dxa"/>
            <w:gridSpan w:val="2"/>
            <w:vAlign w:val="center"/>
          </w:tcPr>
          <w:p w14:paraId="2B8A5C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280" w:type="dxa"/>
            <w:gridSpan w:val="3"/>
            <w:shd w:val="clear" w:color="auto" w:fill="auto"/>
            <w:vAlign w:val="center"/>
          </w:tcPr>
          <w:p w14:paraId="5867DC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66" w:type="dxa"/>
            <w:gridSpan w:val="2"/>
            <w:shd w:val="clear" w:color="auto" w:fill="auto"/>
            <w:vAlign w:val="center"/>
          </w:tcPr>
          <w:p w14:paraId="3FFF6E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2BC102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433AFE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vAlign w:val="center"/>
          </w:tcPr>
          <w:p w14:paraId="796F1E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68466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11" w:type="dxa"/>
            <w:gridSpan w:val="2"/>
            <w:vAlign w:val="center"/>
          </w:tcPr>
          <w:p w14:paraId="6EC402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280" w:type="dxa"/>
            <w:gridSpan w:val="3"/>
            <w:shd w:val="clear" w:color="auto" w:fill="auto"/>
            <w:vAlign w:val="center"/>
          </w:tcPr>
          <w:p w14:paraId="76640C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66" w:type="dxa"/>
            <w:gridSpan w:val="2"/>
            <w:shd w:val="clear" w:color="auto" w:fill="auto"/>
            <w:vAlign w:val="center"/>
          </w:tcPr>
          <w:p w14:paraId="55CE3B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6983F4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36899E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vAlign w:val="center"/>
          </w:tcPr>
          <w:p w14:paraId="5095F7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36035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11" w:type="dxa"/>
            <w:gridSpan w:val="2"/>
            <w:vAlign w:val="center"/>
          </w:tcPr>
          <w:p w14:paraId="7246C5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280" w:type="dxa"/>
            <w:gridSpan w:val="3"/>
            <w:shd w:val="clear" w:color="auto" w:fill="auto"/>
            <w:vAlign w:val="center"/>
          </w:tcPr>
          <w:p w14:paraId="08D548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66" w:type="dxa"/>
            <w:gridSpan w:val="2"/>
            <w:shd w:val="clear" w:color="auto" w:fill="auto"/>
            <w:vAlign w:val="center"/>
          </w:tcPr>
          <w:p w14:paraId="38E6C7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077A74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19287C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vAlign w:val="center"/>
          </w:tcPr>
          <w:p w14:paraId="3C18D0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</w:tbl>
    <w:p w14:paraId="10EBBF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40" w:lineRule="exact"/>
        <w:ind w:left="0" w:right="0" w:firstLine="480" w:firstLineChars="200"/>
        <w:textAlignment w:val="auto"/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三、主要潜水设备</w:t>
      </w:r>
    </w:p>
    <w:tbl>
      <w:tblPr>
        <w:tblStyle w:val="13"/>
        <w:tblW w:w="921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4"/>
        <w:gridCol w:w="4760"/>
        <w:gridCol w:w="1851"/>
        <w:gridCol w:w="1069"/>
        <w:gridCol w:w="1093"/>
      </w:tblGrid>
      <w:tr w14:paraId="6B8F1E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204" w:type="dxa"/>
            <w:gridSpan w:val="2"/>
            <w:vAlign w:val="center"/>
          </w:tcPr>
          <w:p w14:paraId="019AA4A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主要设备</w:t>
            </w:r>
          </w:p>
        </w:tc>
        <w:tc>
          <w:tcPr>
            <w:tcW w:w="1851" w:type="dxa"/>
            <w:vAlign w:val="center"/>
          </w:tcPr>
          <w:p w14:paraId="70545C2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1/2/3/4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级标准</w:t>
            </w:r>
          </w:p>
        </w:tc>
        <w:tc>
          <w:tcPr>
            <w:tcW w:w="1069" w:type="dxa"/>
            <w:vAlign w:val="center"/>
          </w:tcPr>
          <w:p w14:paraId="0757893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数量</w:t>
            </w:r>
          </w:p>
        </w:tc>
        <w:tc>
          <w:tcPr>
            <w:tcW w:w="1093" w:type="dxa"/>
            <w:vAlign w:val="center"/>
          </w:tcPr>
          <w:p w14:paraId="1D07EE63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说明</w:t>
            </w:r>
          </w:p>
        </w:tc>
      </w:tr>
      <w:tr w14:paraId="4985C6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44" w:type="dxa"/>
            <w:vAlign w:val="center"/>
          </w:tcPr>
          <w:p w14:paraId="4004E1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1</w:t>
            </w:r>
          </w:p>
        </w:tc>
        <w:tc>
          <w:tcPr>
            <w:tcW w:w="4760" w:type="dxa"/>
            <w:vAlign w:val="center"/>
          </w:tcPr>
          <w:p w14:paraId="5E06B2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甲板减压舱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（台）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1851" w:type="dxa"/>
            <w:vAlign w:val="center"/>
          </w:tcPr>
          <w:p w14:paraId="628D71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3/2/1/0 台</w:t>
            </w:r>
          </w:p>
        </w:tc>
        <w:tc>
          <w:tcPr>
            <w:tcW w:w="1069" w:type="dxa"/>
            <w:vAlign w:val="center"/>
          </w:tcPr>
          <w:p w14:paraId="62C40F18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093" w:type="dxa"/>
            <w:shd w:val="clear" w:color="auto" w:fill="auto"/>
            <w:vAlign w:val="center"/>
          </w:tcPr>
          <w:p w14:paraId="593950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4D8CFC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44" w:type="dxa"/>
            <w:vAlign w:val="center"/>
          </w:tcPr>
          <w:p w14:paraId="234AE8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2</w:t>
            </w:r>
          </w:p>
        </w:tc>
        <w:tc>
          <w:tcPr>
            <w:tcW w:w="4760" w:type="dxa"/>
            <w:vAlign w:val="center"/>
          </w:tcPr>
          <w:p w14:paraId="733B7B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低压空气压缩机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（台）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1851" w:type="dxa"/>
            <w:vAlign w:val="center"/>
          </w:tcPr>
          <w:p w14:paraId="1EAE83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4/3/2/1 台</w:t>
            </w:r>
          </w:p>
        </w:tc>
        <w:tc>
          <w:tcPr>
            <w:tcW w:w="1069" w:type="dxa"/>
            <w:vAlign w:val="center"/>
          </w:tcPr>
          <w:p w14:paraId="6B855837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093" w:type="dxa"/>
            <w:shd w:val="clear" w:color="auto" w:fill="auto"/>
            <w:vAlign w:val="center"/>
          </w:tcPr>
          <w:p w14:paraId="2A6AAE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31E221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44" w:type="dxa"/>
            <w:vAlign w:val="center"/>
          </w:tcPr>
          <w:p w14:paraId="5C0275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3</w:t>
            </w:r>
          </w:p>
        </w:tc>
        <w:tc>
          <w:tcPr>
            <w:tcW w:w="4760" w:type="dxa"/>
            <w:vAlign w:val="center"/>
          </w:tcPr>
          <w:p w14:paraId="709892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高压空气压缩机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（台）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1851" w:type="dxa"/>
            <w:vAlign w:val="center"/>
          </w:tcPr>
          <w:p w14:paraId="3A6D10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2/1/0/0 台</w:t>
            </w:r>
          </w:p>
        </w:tc>
        <w:tc>
          <w:tcPr>
            <w:tcW w:w="1069" w:type="dxa"/>
            <w:vAlign w:val="center"/>
          </w:tcPr>
          <w:p w14:paraId="79E6741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93" w:type="dxa"/>
            <w:shd w:val="clear" w:color="auto" w:fill="auto"/>
            <w:vAlign w:val="center"/>
          </w:tcPr>
          <w:p w14:paraId="7E5204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4CEC03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44" w:type="dxa"/>
            <w:vAlign w:val="center"/>
          </w:tcPr>
          <w:p w14:paraId="657C0B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4</w:t>
            </w:r>
          </w:p>
        </w:tc>
        <w:tc>
          <w:tcPr>
            <w:tcW w:w="4760" w:type="dxa"/>
            <w:vAlign w:val="center"/>
          </w:tcPr>
          <w:p w14:paraId="4E1F62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潜水控制面板(双路供气以上)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（台）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1851" w:type="dxa"/>
            <w:vAlign w:val="center"/>
          </w:tcPr>
          <w:p w14:paraId="712632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3/2/1/0 台</w:t>
            </w:r>
          </w:p>
        </w:tc>
        <w:tc>
          <w:tcPr>
            <w:tcW w:w="1069" w:type="dxa"/>
            <w:vAlign w:val="center"/>
          </w:tcPr>
          <w:p w14:paraId="3C4301E3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093" w:type="dxa"/>
            <w:shd w:val="clear" w:color="auto" w:fill="auto"/>
            <w:vAlign w:val="center"/>
          </w:tcPr>
          <w:p w14:paraId="42B0FC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5CC029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44" w:type="dxa"/>
            <w:vAlign w:val="center"/>
          </w:tcPr>
          <w:p w14:paraId="5C8C35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5</w:t>
            </w:r>
          </w:p>
        </w:tc>
        <w:tc>
          <w:tcPr>
            <w:tcW w:w="4760" w:type="dxa"/>
            <w:vAlign w:val="center"/>
          </w:tcPr>
          <w:p w14:paraId="1D7335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高压气瓶组或储气罐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（套）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1851" w:type="dxa"/>
            <w:vAlign w:val="center"/>
          </w:tcPr>
          <w:p w14:paraId="24622C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10/4/2/1 套</w:t>
            </w:r>
          </w:p>
        </w:tc>
        <w:tc>
          <w:tcPr>
            <w:tcW w:w="1069" w:type="dxa"/>
            <w:vAlign w:val="center"/>
          </w:tcPr>
          <w:p w14:paraId="335D7D38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093" w:type="dxa"/>
            <w:shd w:val="clear" w:color="auto" w:fill="auto"/>
            <w:vAlign w:val="center"/>
          </w:tcPr>
          <w:p w14:paraId="741CB3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31354F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44" w:type="dxa"/>
            <w:vAlign w:val="center"/>
          </w:tcPr>
          <w:p w14:paraId="46281A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6</w:t>
            </w:r>
          </w:p>
        </w:tc>
        <w:tc>
          <w:tcPr>
            <w:tcW w:w="4760" w:type="dxa"/>
            <w:vAlign w:val="center"/>
          </w:tcPr>
          <w:p w14:paraId="6D75CA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应急气瓶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（套）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1851" w:type="dxa"/>
            <w:vAlign w:val="center"/>
          </w:tcPr>
          <w:p w14:paraId="4D303B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10/4/2/1 套</w:t>
            </w:r>
          </w:p>
        </w:tc>
        <w:tc>
          <w:tcPr>
            <w:tcW w:w="1069" w:type="dxa"/>
            <w:vAlign w:val="center"/>
          </w:tcPr>
          <w:p w14:paraId="0B9D708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093" w:type="dxa"/>
            <w:shd w:val="clear" w:color="auto" w:fill="auto"/>
            <w:vAlign w:val="center"/>
          </w:tcPr>
          <w:p w14:paraId="038A10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4E895C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44" w:type="dxa"/>
            <w:vAlign w:val="center"/>
          </w:tcPr>
          <w:p w14:paraId="09815B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7</w:t>
            </w:r>
          </w:p>
        </w:tc>
        <w:tc>
          <w:tcPr>
            <w:tcW w:w="4760" w:type="dxa"/>
            <w:vAlign w:val="center"/>
          </w:tcPr>
          <w:p w14:paraId="791E31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潜水吊笼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（台）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1851" w:type="dxa"/>
            <w:vAlign w:val="center"/>
          </w:tcPr>
          <w:p w14:paraId="57E4BF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2/1/0/0 台</w:t>
            </w:r>
          </w:p>
        </w:tc>
        <w:tc>
          <w:tcPr>
            <w:tcW w:w="1069" w:type="dxa"/>
            <w:vAlign w:val="center"/>
          </w:tcPr>
          <w:p w14:paraId="436CB6A1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93" w:type="dxa"/>
            <w:shd w:val="clear" w:color="auto" w:fill="auto"/>
            <w:vAlign w:val="center"/>
          </w:tcPr>
          <w:p w14:paraId="5491E5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1225BC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44" w:type="dxa"/>
            <w:vAlign w:val="center"/>
          </w:tcPr>
          <w:p w14:paraId="4699D8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8</w:t>
            </w:r>
          </w:p>
        </w:tc>
        <w:tc>
          <w:tcPr>
            <w:tcW w:w="4760" w:type="dxa"/>
            <w:vAlign w:val="center"/>
          </w:tcPr>
          <w:p w14:paraId="2A2A02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潜水通信系统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（台）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1851" w:type="dxa"/>
            <w:vAlign w:val="center"/>
          </w:tcPr>
          <w:p w14:paraId="189AF0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10/4/2/1 台</w:t>
            </w:r>
          </w:p>
        </w:tc>
        <w:tc>
          <w:tcPr>
            <w:tcW w:w="1069" w:type="dxa"/>
            <w:vAlign w:val="center"/>
          </w:tcPr>
          <w:p w14:paraId="41AFCEF9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093" w:type="dxa"/>
            <w:shd w:val="clear" w:color="auto" w:fill="auto"/>
            <w:vAlign w:val="center"/>
          </w:tcPr>
          <w:p w14:paraId="306209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2F06E9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44" w:type="dxa"/>
            <w:vAlign w:val="center"/>
          </w:tcPr>
          <w:p w14:paraId="758280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9</w:t>
            </w:r>
          </w:p>
        </w:tc>
        <w:tc>
          <w:tcPr>
            <w:tcW w:w="4760" w:type="dxa"/>
            <w:vAlign w:val="center"/>
          </w:tcPr>
          <w:p w14:paraId="3C7702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潜水梯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（台）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1851" w:type="dxa"/>
            <w:vAlign w:val="center"/>
          </w:tcPr>
          <w:p w14:paraId="212E44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2/1/1/0 台</w:t>
            </w:r>
          </w:p>
        </w:tc>
        <w:tc>
          <w:tcPr>
            <w:tcW w:w="1069" w:type="dxa"/>
            <w:vAlign w:val="center"/>
          </w:tcPr>
          <w:p w14:paraId="3E512EB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93" w:type="dxa"/>
            <w:shd w:val="clear" w:color="auto" w:fill="auto"/>
            <w:vAlign w:val="center"/>
          </w:tcPr>
          <w:p w14:paraId="0F34F3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513546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44" w:type="dxa"/>
            <w:vAlign w:val="center"/>
          </w:tcPr>
          <w:p w14:paraId="569E10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10</w:t>
            </w:r>
          </w:p>
        </w:tc>
        <w:tc>
          <w:tcPr>
            <w:tcW w:w="4760" w:type="dxa"/>
            <w:vAlign w:val="center"/>
          </w:tcPr>
          <w:p w14:paraId="34783D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潜水面罩或头盔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（套）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1851" w:type="dxa"/>
            <w:vAlign w:val="center"/>
          </w:tcPr>
          <w:p w14:paraId="341921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10/6/4/1 套</w:t>
            </w:r>
          </w:p>
        </w:tc>
        <w:tc>
          <w:tcPr>
            <w:tcW w:w="1069" w:type="dxa"/>
            <w:vAlign w:val="center"/>
          </w:tcPr>
          <w:p w14:paraId="4701B37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093" w:type="dxa"/>
            <w:shd w:val="clear" w:color="auto" w:fill="auto"/>
            <w:vAlign w:val="center"/>
          </w:tcPr>
          <w:p w14:paraId="02E737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037344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44" w:type="dxa"/>
            <w:vAlign w:val="center"/>
          </w:tcPr>
          <w:p w14:paraId="4987A3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4760" w:type="dxa"/>
            <w:vAlign w:val="center"/>
          </w:tcPr>
          <w:p w14:paraId="7708F8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潜水服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（套）</w:t>
            </w:r>
          </w:p>
        </w:tc>
        <w:tc>
          <w:tcPr>
            <w:tcW w:w="1851" w:type="dxa"/>
            <w:vAlign w:val="center"/>
          </w:tcPr>
          <w:p w14:paraId="554309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10/6/4/1 套</w:t>
            </w:r>
          </w:p>
        </w:tc>
        <w:tc>
          <w:tcPr>
            <w:tcW w:w="1069" w:type="dxa"/>
            <w:vAlign w:val="center"/>
          </w:tcPr>
          <w:p w14:paraId="60E378D1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093" w:type="dxa"/>
            <w:shd w:val="clear" w:color="auto" w:fill="auto"/>
            <w:vAlign w:val="center"/>
          </w:tcPr>
          <w:p w14:paraId="54430A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160381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44" w:type="dxa"/>
            <w:vAlign w:val="center"/>
          </w:tcPr>
          <w:p w14:paraId="47C52A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4760" w:type="dxa"/>
            <w:vAlign w:val="center"/>
          </w:tcPr>
          <w:p w14:paraId="3328D0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安全背带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（套）</w:t>
            </w:r>
          </w:p>
        </w:tc>
        <w:tc>
          <w:tcPr>
            <w:tcW w:w="1851" w:type="dxa"/>
            <w:vAlign w:val="center"/>
          </w:tcPr>
          <w:p w14:paraId="6013AE6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 xml:space="preserve">/6/4/1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套</w:t>
            </w:r>
          </w:p>
        </w:tc>
        <w:tc>
          <w:tcPr>
            <w:tcW w:w="1069" w:type="dxa"/>
            <w:vAlign w:val="center"/>
          </w:tcPr>
          <w:p w14:paraId="1337207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093" w:type="dxa"/>
            <w:shd w:val="clear" w:color="auto" w:fill="auto"/>
            <w:vAlign w:val="center"/>
          </w:tcPr>
          <w:p w14:paraId="469F8AE4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1FDF89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44" w:type="dxa"/>
            <w:vAlign w:val="center"/>
          </w:tcPr>
          <w:p w14:paraId="045C6F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4760" w:type="dxa"/>
            <w:vAlign w:val="center"/>
          </w:tcPr>
          <w:p w14:paraId="1824FA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压重带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（套）</w:t>
            </w:r>
          </w:p>
        </w:tc>
        <w:tc>
          <w:tcPr>
            <w:tcW w:w="1851" w:type="dxa"/>
            <w:vAlign w:val="center"/>
          </w:tcPr>
          <w:p w14:paraId="2B3FEC59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微软雅黑" w:eastAsia="微软雅黑" w:cs="微软雅黑"/>
                <w:sz w:val="28"/>
                <w:szCs w:val="22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 xml:space="preserve">/6/4/0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套</w:t>
            </w:r>
          </w:p>
        </w:tc>
        <w:tc>
          <w:tcPr>
            <w:tcW w:w="1069" w:type="dxa"/>
            <w:vAlign w:val="center"/>
          </w:tcPr>
          <w:p w14:paraId="398E18F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093" w:type="dxa"/>
            <w:shd w:val="clear" w:color="auto" w:fill="auto"/>
            <w:vAlign w:val="center"/>
          </w:tcPr>
          <w:p w14:paraId="044FA784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微软雅黑" w:eastAsia="微软雅黑" w:cs="微软雅黑"/>
                <w:color w:val="auto"/>
                <w:sz w:val="28"/>
                <w:szCs w:val="22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1DC48F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9217" w:type="dxa"/>
            <w:gridSpan w:val="5"/>
            <w:vAlign w:val="center"/>
          </w:tcPr>
          <w:p w14:paraId="7A4324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标注“*”的装具及设备须提供证明文件，证明文件包含以下两项：</w:t>
            </w:r>
          </w:p>
          <w:p w14:paraId="615EC2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660" w:firstLineChars="275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1.设备权属证明：购买发票、收据或采购合同；</w:t>
            </w:r>
          </w:p>
          <w:p w14:paraId="44411AEC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660" w:firstLineChars="275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2.设备合格证明：维修保养记录或设备检验合格证。</w:t>
            </w:r>
          </w:p>
        </w:tc>
      </w:tr>
      <w:tr w14:paraId="24A5CD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217" w:type="dxa"/>
            <w:gridSpan w:val="5"/>
            <w:vAlign w:val="top"/>
          </w:tcPr>
          <w:p w14:paraId="5E0381F7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设备情况： </w:t>
            </w:r>
            <w:r>
              <w:rPr>
                <w:rFonts w:hint="eastAsia" w:ascii="黑体" w:hAnsi="黑体" w:eastAsia="黑体" w:cs="黑体"/>
                <w:color w:val="FF0000"/>
                <w:sz w:val="24"/>
                <w:szCs w:val="24"/>
                <w:u w:val="none"/>
                <w:lang w:val="en-US" w:eastAsia="zh-CN" w:bidi="zh-CN"/>
              </w:rPr>
              <w:t>合格 / 不合格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</w:t>
            </w:r>
          </w:p>
          <w:p w14:paraId="374EF41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</w:tbl>
    <w:p w14:paraId="007107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40" w:lineRule="exact"/>
        <w:ind w:left="0" w:right="0" w:firstLine="480" w:firstLineChars="200"/>
        <w:textAlignment w:val="auto"/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四、船舶及抬浮力</w:t>
      </w:r>
    </w:p>
    <w:tbl>
      <w:tblPr>
        <w:tblStyle w:val="13"/>
        <w:tblW w:w="919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8"/>
        <w:gridCol w:w="1836"/>
        <w:gridCol w:w="1244"/>
        <w:gridCol w:w="1256"/>
        <w:gridCol w:w="44"/>
        <w:gridCol w:w="1213"/>
        <w:gridCol w:w="1579"/>
        <w:gridCol w:w="1415"/>
      </w:tblGrid>
      <w:tr w14:paraId="3A2E25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9195" w:type="dxa"/>
            <w:gridSpan w:val="8"/>
            <w:vAlign w:val="center"/>
          </w:tcPr>
          <w:p w14:paraId="0027E0B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 w:bidi="zh-CN"/>
              </w:rPr>
              <w:t>（一）浮吊总吊力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1-4级标准：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3000/1500/800/100 吨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）</w:t>
            </w:r>
          </w:p>
        </w:tc>
      </w:tr>
      <w:tr w14:paraId="043353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2444" w:type="dxa"/>
            <w:gridSpan w:val="2"/>
            <w:vAlign w:val="center"/>
          </w:tcPr>
          <w:p w14:paraId="58CF2B5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浮吊名称</w:t>
            </w:r>
          </w:p>
        </w:tc>
        <w:tc>
          <w:tcPr>
            <w:tcW w:w="1244" w:type="dxa"/>
            <w:vAlign w:val="center"/>
          </w:tcPr>
          <w:p w14:paraId="520C0544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权属</w:t>
            </w:r>
          </w:p>
        </w:tc>
        <w:tc>
          <w:tcPr>
            <w:tcW w:w="1300" w:type="dxa"/>
            <w:gridSpan w:val="2"/>
            <w:tcBorders>
              <w:right w:val="single" w:color="auto" w:sz="4" w:space="0"/>
            </w:tcBorders>
            <w:vAlign w:val="center"/>
          </w:tcPr>
          <w:p w14:paraId="4F14456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动力</w:t>
            </w:r>
          </w:p>
        </w:tc>
        <w:tc>
          <w:tcPr>
            <w:tcW w:w="1213" w:type="dxa"/>
            <w:tcBorders>
              <w:left w:val="single" w:color="auto" w:sz="4" w:space="0"/>
            </w:tcBorders>
            <w:vAlign w:val="center"/>
          </w:tcPr>
          <w:p w14:paraId="344E5F2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船舶证书</w:t>
            </w:r>
          </w:p>
        </w:tc>
        <w:tc>
          <w:tcPr>
            <w:tcW w:w="1579" w:type="dxa"/>
            <w:tcBorders>
              <w:right w:val="single" w:color="auto" w:sz="4" w:space="0"/>
            </w:tcBorders>
            <w:vAlign w:val="center"/>
          </w:tcPr>
          <w:p w14:paraId="02BFEFD9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吊力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（T）</w:t>
            </w:r>
          </w:p>
        </w:tc>
        <w:tc>
          <w:tcPr>
            <w:tcW w:w="1415" w:type="dxa"/>
            <w:tcBorders>
              <w:left w:val="single" w:color="auto" w:sz="4" w:space="0"/>
            </w:tcBorders>
            <w:vAlign w:val="center"/>
          </w:tcPr>
          <w:p w14:paraId="7684223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自评情况</w:t>
            </w:r>
          </w:p>
        </w:tc>
      </w:tr>
      <w:tr w14:paraId="2B359D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608" w:type="dxa"/>
            <w:shd w:val="clear" w:color="auto" w:fill="auto"/>
            <w:vAlign w:val="center"/>
          </w:tcPr>
          <w:p w14:paraId="3F7E26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2EDF1333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XXX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21BA6BE5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自有</w:t>
            </w:r>
          </w:p>
        </w:tc>
        <w:tc>
          <w:tcPr>
            <w:tcW w:w="1300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12BD41D6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无</w:t>
            </w:r>
          </w:p>
        </w:tc>
        <w:tc>
          <w:tcPr>
            <w:tcW w:w="121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3F6FDCA4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有</w:t>
            </w:r>
          </w:p>
        </w:tc>
        <w:tc>
          <w:tcPr>
            <w:tcW w:w="157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424314F9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500吨</w:t>
            </w:r>
          </w:p>
        </w:tc>
        <w:tc>
          <w:tcPr>
            <w:tcW w:w="1415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45657CF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资料完整</w:t>
            </w:r>
          </w:p>
        </w:tc>
      </w:tr>
      <w:tr w14:paraId="2B8D9C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608" w:type="dxa"/>
            <w:shd w:val="clear" w:color="auto" w:fill="auto"/>
            <w:vAlign w:val="center"/>
          </w:tcPr>
          <w:p w14:paraId="4C02B9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1F8CF248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XXX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1A887BF1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自有</w:t>
            </w:r>
          </w:p>
        </w:tc>
        <w:tc>
          <w:tcPr>
            <w:tcW w:w="1300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02F919EF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4400Kw</w:t>
            </w:r>
          </w:p>
        </w:tc>
        <w:tc>
          <w:tcPr>
            <w:tcW w:w="121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362D590F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有</w:t>
            </w:r>
          </w:p>
        </w:tc>
        <w:tc>
          <w:tcPr>
            <w:tcW w:w="157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3DC75BA7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1000吨</w:t>
            </w:r>
          </w:p>
        </w:tc>
        <w:tc>
          <w:tcPr>
            <w:tcW w:w="1415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5DCB33F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资料完整</w:t>
            </w:r>
          </w:p>
        </w:tc>
      </w:tr>
      <w:tr w14:paraId="244071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608" w:type="dxa"/>
            <w:vAlign w:val="center"/>
          </w:tcPr>
          <w:p w14:paraId="6E01CB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70D771B6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XXX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3C4C2F49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租赁</w:t>
            </w:r>
          </w:p>
        </w:tc>
        <w:tc>
          <w:tcPr>
            <w:tcW w:w="1300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7AEBF1B3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4400Kw</w:t>
            </w:r>
          </w:p>
        </w:tc>
        <w:tc>
          <w:tcPr>
            <w:tcW w:w="121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4D97AB2A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有</w:t>
            </w:r>
          </w:p>
        </w:tc>
        <w:tc>
          <w:tcPr>
            <w:tcW w:w="157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24BD9E43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1000吨</w:t>
            </w:r>
          </w:p>
        </w:tc>
        <w:tc>
          <w:tcPr>
            <w:tcW w:w="1415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2DCA4C73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资料完整</w:t>
            </w:r>
          </w:p>
        </w:tc>
      </w:tr>
      <w:tr w14:paraId="6EB192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6201" w:type="dxa"/>
            <w:gridSpan w:val="6"/>
            <w:vAlign w:val="center"/>
          </w:tcPr>
          <w:p w14:paraId="1935A2D3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浮吊总吊力</w:t>
            </w:r>
          </w:p>
        </w:tc>
        <w:tc>
          <w:tcPr>
            <w:tcW w:w="1579" w:type="dxa"/>
            <w:tcBorders>
              <w:right w:val="single" w:color="auto" w:sz="4" w:space="0"/>
            </w:tcBorders>
            <w:vAlign w:val="center"/>
          </w:tcPr>
          <w:p w14:paraId="74D2A27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eastAsia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2500</w:t>
            </w: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吨</w:t>
            </w:r>
          </w:p>
        </w:tc>
        <w:tc>
          <w:tcPr>
            <w:tcW w:w="1415" w:type="dxa"/>
            <w:tcBorders>
              <w:left w:val="single" w:color="auto" w:sz="4" w:space="0"/>
            </w:tcBorders>
            <w:vAlign w:val="center"/>
          </w:tcPr>
          <w:p w14:paraId="23895DD3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196BEC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9195" w:type="dxa"/>
            <w:gridSpan w:val="8"/>
            <w:vAlign w:val="center"/>
          </w:tcPr>
          <w:p w14:paraId="002C87E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Arial" w:hAnsi="Arial" w:eastAsia="黑体" w:cs="Arial"/>
                <w:sz w:val="24"/>
                <w:szCs w:val="24"/>
                <w:u w:val="no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 w:bidi="zh-CN"/>
              </w:rPr>
              <w:t>（二）抬浮力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1-4级标准：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10000/5000/2500/800 吨）</w:t>
            </w:r>
          </w:p>
        </w:tc>
      </w:tr>
      <w:tr w14:paraId="3FA634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2444" w:type="dxa"/>
            <w:gridSpan w:val="2"/>
            <w:vAlign w:val="center"/>
          </w:tcPr>
          <w:p w14:paraId="4979AE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设备名称</w:t>
            </w:r>
          </w:p>
        </w:tc>
        <w:tc>
          <w:tcPr>
            <w:tcW w:w="1244" w:type="dxa"/>
            <w:vAlign w:val="center"/>
          </w:tcPr>
          <w:p w14:paraId="044D96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权属</w:t>
            </w:r>
          </w:p>
        </w:tc>
        <w:tc>
          <w:tcPr>
            <w:tcW w:w="1256" w:type="dxa"/>
            <w:vAlign w:val="center"/>
          </w:tcPr>
          <w:p w14:paraId="6842C9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型号</w:t>
            </w:r>
          </w:p>
        </w:tc>
        <w:tc>
          <w:tcPr>
            <w:tcW w:w="1257" w:type="dxa"/>
            <w:gridSpan w:val="2"/>
            <w:vAlign w:val="center"/>
          </w:tcPr>
          <w:p w14:paraId="06D3EE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1579" w:type="dxa"/>
            <w:vAlign w:val="center"/>
          </w:tcPr>
          <w:p w14:paraId="103EDF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抬浮力（T）</w:t>
            </w:r>
          </w:p>
        </w:tc>
        <w:tc>
          <w:tcPr>
            <w:tcW w:w="1415" w:type="dxa"/>
            <w:vAlign w:val="center"/>
          </w:tcPr>
          <w:p w14:paraId="136054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预评情况</w:t>
            </w:r>
          </w:p>
        </w:tc>
      </w:tr>
      <w:tr w14:paraId="148E1A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608" w:type="dxa"/>
            <w:vAlign w:val="center"/>
          </w:tcPr>
          <w:p w14:paraId="434E3B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26CE2C99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XXX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34F7D3AA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租赁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2AB242D5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半潜船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69804E21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1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2BA652D1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15</w:t>
            </w: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00吨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6ABE49A1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有效</w:t>
            </w:r>
          </w:p>
        </w:tc>
      </w:tr>
      <w:tr w14:paraId="6BD484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608" w:type="dxa"/>
            <w:vAlign w:val="center"/>
          </w:tcPr>
          <w:p w14:paraId="12A412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24CFFFF3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浮筒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23C6D423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租赁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7D6F94AB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钢式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5A3020D1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10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2F58E0B1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5</w:t>
            </w: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00吨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0E75861B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有效</w:t>
            </w:r>
          </w:p>
        </w:tc>
      </w:tr>
      <w:tr w14:paraId="7DDAA5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608" w:type="dxa"/>
            <w:vAlign w:val="center"/>
          </w:tcPr>
          <w:p w14:paraId="139605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1E070E3A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封堵气囊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311F8B5F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自有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0B3288C6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DN-50XX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3731B461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20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09214712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50*</w:t>
            </w: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20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04B42416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有效</w:t>
            </w:r>
          </w:p>
        </w:tc>
      </w:tr>
      <w:tr w14:paraId="0D9261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608" w:type="dxa"/>
            <w:vAlign w:val="center"/>
          </w:tcPr>
          <w:p w14:paraId="7625CF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93" w:type="dxa"/>
            <w:gridSpan w:val="5"/>
            <w:vAlign w:val="center"/>
          </w:tcPr>
          <w:p w14:paraId="1D20D6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浮吊总吊力</w:t>
            </w:r>
          </w:p>
        </w:tc>
        <w:tc>
          <w:tcPr>
            <w:tcW w:w="1579" w:type="dxa"/>
            <w:vAlign w:val="center"/>
          </w:tcPr>
          <w:p w14:paraId="7218F4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2500</w:t>
            </w: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吨</w:t>
            </w:r>
          </w:p>
        </w:tc>
        <w:tc>
          <w:tcPr>
            <w:tcW w:w="1415" w:type="dxa"/>
            <w:vAlign w:val="center"/>
          </w:tcPr>
          <w:p w14:paraId="6E98C9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见上表</w:t>
            </w:r>
          </w:p>
        </w:tc>
      </w:tr>
      <w:tr w14:paraId="2412B8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6201" w:type="dxa"/>
            <w:gridSpan w:val="6"/>
            <w:vAlign w:val="center"/>
          </w:tcPr>
          <w:p w14:paraId="4ECDC82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总抬浮力</w:t>
            </w:r>
          </w:p>
        </w:tc>
        <w:tc>
          <w:tcPr>
            <w:tcW w:w="1579" w:type="dxa"/>
            <w:vAlign w:val="center"/>
          </w:tcPr>
          <w:p w14:paraId="4668156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5000吨</w:t>
            </w:r>
          </w:p>
        </w:tc>
        <w:tc>
          <w:tcPr>
            <w:tcW w:w="1415" w:type="dxa"/>
            <w:vAlign w:val="center"/>
          </w:tcPr>
          <w:p w14:paraId="3363B899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191CF0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9195" w:type="dxa"/>
            <w:gridSpan w:val="8"/>
            <w:vAlign w:val="center"/>
          </w:tcPr>
          <w:p w14:paraId="620A6BB4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Arial" w:hAnsi="Arial" w:eastAsia="黑体" w:cs="Arial"/>
                <w:sz w:val="24"/>
                <w:szCs w:val="24"/>
                <w:u w:val="no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 w:bidi="zh-CN"/>
              </w:rPr>
              <w:t>（三）拖轮</w:t>
            </w:r>
          </w:p>
        </w:tc>
      </w:tr>
      <w:tr w14:paraId="4A04D8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2444" w:type="dxa"/>
            <w:gridSpan w:val="2"/>
            <w:vAlign w:val="center"/>
          </w:tcPr>
          <w:p w14:paraId="6DD638FC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拖轮名称</w:t>
            </w:r>
          </w:p>
        </w:tc>
        <w:tc>
          <w:tcPr>
            <w:tcW w:w="1244" w:type="dxa"/>
            <w:vAlign w:val="center"/>
          </w:tcPr>
          <w:p w14:paraId="0946C7D2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权属</w:t>
            </w:r>
          </w:p>
        </w:tc>
        <w:tc>
          <w:tcPr>
            <w:tcW w:w="2513" w:type="dxa"/>
            <w:gridSpan w:val="3"/>
            <w:tcBorders>
              <w:right w:val="single" w:color="auto" w:sz="4" w:space="0"/>
            </w:tcBorders>
            <w:vAlign w:val="center"/>
          </w:tcPr>
          <w:p w14:paraId="260B5B4C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船舶证书</w:t>
            </w:r>
          </w:p>
        </w:tc>
        <w:tc>
          <w:tcPr>
            <w:tcW w:w="1579" w:type="dxa"/>
            <w:tcBorders>
              <w:left w:val="single" w:color="auto" w:sz="4" w:space="0"/>
            </w:tcBorders>
            <w:vAlign w:val="center"/>
          </w:tcPr>
          <w:p w14:paraId="4EDA587C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动力</w:t>
            </w:r>
          </w:p>
        </w:tc>
        <w:tc>
          <w:tcPr>
            <w:tcW w:w="1415" w:type="dxa"/>
            <w:vAlign w:val="center"/>
          </w:tcPr>
          <w:p w14:paraId="793A55E8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预评情况</w:t>
            </w:r>
          </w:p>
        </w:tc>
      </w:tr>
      <w:tr w14:paraId="3A647E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608" w:type="dxa"/>
            <w:vAlign w:val="center"/>
          </w:tcPr>
          <w:p w14:paraId="2DAD8927">
            <w:pPr>
              <w:jc w:val="center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2CDC6E4B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XXX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598C9E13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自有</w:t>
            </w:r>
          </w:p>
        </w:tc>
        <w:tc>
          <w:tcPr>
            <w:tcW w:w="2513" w:type="dxa"/>
            <w:gridSpan w:val="3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1DDE148A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</w:t>
            </w:r>
          </w:p>
        </w:tc>
        <w:tc>
          <w:tcPr>
            <w:tcW w:w="1579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6DB64F90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8000</w:t>
            </w: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KW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733C7E92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资料完整</w:t>
            </w:r>
          </w:p>
        </w:tc>
      </w:tr>
      <w:tr w14:paraId="25951A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608" w:type="dxa"/>
            <w:vAlign w:val="center"/>
          </w:tcPr>
          <w:p w14:paraId="70F92FCA">
            <w:pPr>
              <w:jc w:val="center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2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2816E507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XXX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5B6C1135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自有</w:t>
            </w:r>
          </w:p>
        </w:tc>
        <w:tc>
          <w:tcPr>
            <w:tcW w:w="2513" w:type="dxa"/>
            <w:gridSpan w:val="3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5973C692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</w:t>
            </w:r>
          </w:p>
        </w:tc>
        <w:tc>
          <w:tcPr>
            <w:tcW w:w="1579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2C1A85E0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6000</w:t>
            </w: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KW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300BDFFC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资料完整</w:t>
            </w:r>
          </w:p>
        </w:tc>
      </w:tr>
      <w:tr w14:paraId="7056FC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608" w:type="dxa"/>
            <w:vAlign w:val="center"/>
          </w:tcPr>
          <w:p w14:paraId="186876A4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3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6A26B530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XXX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7A32D89C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租赁</w:t>
            </w:r>
          </w:p>
        </w:tc>
        <w:tc>
          <w:tcPr>
            <w:tcW w:w="2513" w:type="dxa"/>
            <w:gridSpan w:val="3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3993AE04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</w:t>
            </w:r>
          </w:p>
        </w:tc>
        <w:tc>
          <w:tcPr>
            <w:tcW w:w="1579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60E0FB05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4</w:t>
            </w: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000KW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78A0B427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资料完整</w:t>
            </w:r>
          </w:p>
        </w:tc>
      </w:tr>
      <w:tr w14:paraId="7B1FE9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608" w:type="dxa"/>
            <w:vAlign w:val="center"/>
          </w:tcPr>
          <w:p w14:paraId="58828B7A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4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660400D6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14:paraId="47F90028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2513" w:type="dxa"/>
            <w:gridSpan w:val="3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1D0F7ECB"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579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2E8AE3C2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14:paraId="2CB8E5B2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</w:tr>
      <w:tr w14:paraId="7354B6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9195" w:type="dxa"/>
            <w:gridSpan w:val="8"/>
            <w:vAlign w:val="center"/>
          </w:tcPr>
          <w:p w14:paraId="79C76C21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103" w:leftChars="50" w:hanging="998" w:hangingChars="416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1级标准：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艘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千KW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以上无限航区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其中2艘功率在6千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KW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以上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US" w:eastAsia="zh-CN"/>
              </w:rPr>
              <w:t>(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highlight w:val="none"/>
              </w:rPr>
              <w:t>2000吨以上的浮吊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如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highlight w:val="none"/>
              </w:rPr>
              <w:t>为自航，可减少1艘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)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；</w:t>
            </w:r>
          </w:p>
          <w:p w14:paraId="793A700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05" w:leftChars="50"/>
              <w:jc w:val="both"/>
              <w:textAlignment w:val="auto"/>
              <w:rPr>
                <w:rStyle w:val="15"/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2级标准：2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艘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，1.5千KW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以上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沿海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航区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(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highlight w:val="none"/>
              </w:rPr>
              <w:t>2000吨以上的浮吊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如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highlight w:val="none"/>
              </w:rPr>
              <w:t>为自航，可减少1艘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)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132FBB69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05" w:leftChars="50"/>
              <w:jc w:val="both"/>
              <w:textAlignment w:val="auto"/>
              <w:rPr>
                <w:rFonts w:hint="default" w:ascii="Times New Roman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3级标准：1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艘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，1.2千KW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以上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。（4级无拖轮要求）</w:t>
            </w:r>
          </w:p>
        </w:tc>
      </w:tr>
      <w:tr w14:paraId="4D91C2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9195" w:type="dxa"/>
            <w:gridSpan w:val="8"/>
            <w:vAlign w:val="center"/>
          </w:tcPr>
          <w:p w14:paraId="5AD4E104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 w:bidi="zh-CN"/>
              </w:rPr>
              <w:t>（四）打捞作业船</w:t>
            </w:r>
          </w:p>
        </w:tc>
      </w:tr>
      <w:tr w14:paraId="674A11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2444" w:type="dxa"/>
            <w:gridSpan w:val="2"/>
            <w:vAlign w:val="center"/>
          </w:tcPr>
          <w:p w14:paraId="0A8825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29" w:leftChars="54" w:right="73" w:rightChars="35" w:hanging="16" w:hangingChars="7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打捞作业船船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名</w:t>
            </w:r>
          </w:p>
        </w:tc>
        <w:tc>
          <w:tcPr>
            <w:tcW w:w="1244" w:type="dxa"/>
            <w:vAlign w:val="center"/>
          </w:tcPr>
          <w:p w14:paraId="39254E9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权属</w:t>
            </w:r>
          </w:p>
        </w:tc>
        <w:tc>
          <w:tcPr>
            <w:tcW w:w="2513" w:type="dxa"/>
            <w:gridSpan w:val="3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778891D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船舶证书</w:t>
            </w:r>
          </w:p>
        </w:tc>
        <w:tc>
          <w:tcPr>
            <w:tcW w:w="1579" w:type="dxa"/>
            <w:tcBorders>
              <w:left w:val="single" w:color="auto" w:sz="4" w:space="0"/>
            </w:tcBorders>
            <w:vAlign w:val="center"/>
          </w:tcPr>
          <w:p w14:paraId="1B532692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吨位</w:t>
            </w:r>
          </w:p>
        </w:tc>
        <w:tc>
          <w:tcPr>
            <w:tcW w:w="1415" w:type="dxa"/>
            <w:vAlign w:val="center"/>
          </w:tcPr>
          <w:p w14:paraId="4725C2A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预评情况</w:t>
            </w:r>
          </w:p>
        </w:tc>
      </w:tr>
      <w:tr w14:paraId="66B090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608" w:type="dxa"/>
            <w:vAlign w:val="center"/>
          </w:tcPr>
          <w:p w14:paraId="5BBCB5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109DB2D9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XXX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4E87A240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自有</w:t>
            </w:r>
          </w:p>
        </w:tc>
        <w:tc>
          <w:tcPr>
            <w:tcW w:w="2513" w:type="dxa"/>
            <w:gridSpan w:val="3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68174131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</w:t>
            </w:r>
          </w:p>
        </w:tc>
        <w:tc>
          <w:tcPr>
            <w:tcW w:w="1579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7E497690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5</w:t>
            </w: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000吨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4727F8CC">
            <w:pPr>
              <w:pStyle w:val="14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资料完整</w:t>
            </w:r>
          </w:p>
        </w:tc>
      </w:tr>
      <w:tr w14:paraId="22D03F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608" w:type="dxa"/>
            <w:vAlign w:val="center"/>
          </w:tcPr>
          <w:p w14:paraId="41905A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2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1E114345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XXX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5A48CE6E">
            <w:pPr>
              <w:pStyle w:val="14"/>
              <w:jc w:val="center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租赁</w:t>
            </w:r>
          </w:p>
        </w:tc>
        <w:tc>
          <w:tcPr>
            <w:tcW w:w="2513" w:type="dxa"/>
            <w:gridSpan w:val="3"/>
            <w:shd w:val="clear" w:color="auto" w:fill="auto"/>
            <w:vAlign w:val="center"/>
          </w:tcPr>
          <w:p w14:paraId="4DE912F8">
            <w:pPr>
              <w:pStyle w:val="14"/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56AC10E3">
            <w:pPr>
              <w:pStyle w:val="14"/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3</w:t>
            </w: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000吨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4A5DDAF5">
            <w:pPr>
              <w:pStyle w:val="14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资料完整</w:t>
            </w:r>
          </w:p>
        </w:tc>
      </w:tr>
      <w:tr w14:paraId="54D80C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9195" w:type="dxa"/>
            <w:gridSpan w:val="8"/>
            <w:vAlign w:val="center"/>
          </w:tcPr>
          <w:p w14:paraId="5641504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05" w:leftChars="5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1级标准：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2艘；其中1艘为无限航区5000总吨以上；</w:t>
            </w:r>
          </w:p>
          <w:p w14:paraId="4E66F19C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05" w:leftChars="5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2级标准：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2艘，其中1艘为沿海航区3000总吨以上；</w:t>
            </w:r>
          </w:p>
          <w:p w14:paraId="1435BFE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05" w:leftChars="5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3级标准：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2艘，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其中1艘为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沿海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航区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00总吨以上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；</w:t>
            </w:r>
          </w:p>
          <w:p w14:paraId="6E8256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29" w:leftChars="54" w:right="73" w:rightChars="35" w:hanging="16" w:hangingChars="7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4级标准：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1艘，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其中1艘为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沿海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航区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00总吨以上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。</w:t>
            </w:r>
          </w:p>
        </w:tc>
      </w:tr>
      <w:tr w14:paraId="17471D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9195" w:type="dxa"/>
            <w:gridSpan w:val="8"/>
            <w:vAlign w:val="center"/>
          </w:tcPr>
          <w:p w14:paraId="50E662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 w:right="126" w:rightChars="6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US" w:eastAsia="zh-CN"/>
              </w:rPr>
              <w:t>说明：</w:t>
            </w:r>
          </w:p>
          <w:p w14:paraId="0BC16C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29" w:leftChars="54" w:right="73" w:rightChars="35" w:hanging="16" w:hangingChars="7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trike w:val="0"/>
                <w:dstrike w:val="0"/>
                <w:sz w:val="24"/>
                <w:szCs w:val="24"/>
                <w:highlight w:val="none"/>
                <w:lang w:val="en-US" w:eastAsia="zh-CN"/>
              </w:rPr>
              <w:t>各类船舶及浮吊总吊力采取自有和租赁相结合的原则，租赁数量不能超过相应能力等级指标要求的50%，租期不少于1年，证书有效期内应保持与证书相符的能力。</w:t>
            </w:r>
          </w:p>
        </w:tc>
      </w:tr>
      <w:tr w14:paraId="246EDB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9195" w:type="dxa"/>
            <w:gridSpan w:val="8"/>
            <w:vAlign w:val="top"/>
          </w:tcPr>
          <w:p w14:paraId="4E4F855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船舶及抬浮力情况： </w:t>
            </w: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合格</w:t>
            </w: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/不合格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</w:t>
            </w:r>
          </w:p>
          <w:p w14:paraId="1EA13B6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</w:tbl>
    <w:p w14:paraId="297447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40" w:lineRule="exact"/>
        <w:ind w:left="0" w:right="0" w:firstLine="480" w:firstLineChars="200"/>
        <w:textAlignment w:val="auto"/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五、主要防污染设备</w:t>
      </w:r>
    </w:p>
    <w:tbl>
      <w:tblPr>
        <w:tblStyle w:val="13"/>
        <w:tblW w:w="912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8"/>
        <w:gridCol w:w="4377"/>
        <w:gridCol w:w="2699"/>
        <w:gridCol w:w="1620"/>
      </w:tblGrid>
      <w:tr w14:paraId="39C57B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tblHeader/>
        </w:trPr>
        <w:tc>
          <w:tcPr>
            <w:tcW w:w="4805" w:type="dxa"/>
            <w:gridSpan w:val="2"/>
            <w:vAlign w:val="center"/>
          </w:tcPr>
          <w:p w14:paraId="5DEF83DC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主要设备情况</w:t>
            </w:r>
          </w:p>
        </w:tc>
        <w:tc>
          <w:tcPr>
            <w:tcW w:w="2699" w:type="dxa"/>
            <w:vAlign w:val="center"/>
          </w:tcPr>
          <w:p w14:paraId="4C575FE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1-4级标准</w:t>
            </w:r>
          </w:p>
        </w:tc>
        <w:tc>
          <w:tcPr>
            <w:tcW w:w="1620" w:type="dxa"/>
            <w:vAlign w:val="center"/>
          </w:tcPr>
          <w:p w14:paraId="6DA236EC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预评情况</w:t>
            </w:r>
          </w:p>
        </w:tc>
      </w:tr>
      <w:tr w14:paraId="3A2E50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8" w:type="dxa"/>
            <w:vAlign w:val="center"/>
          </w:tcPr>
          <w:p w14:paraId="035C4C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4377" w:type="dxa"/>
            <w:vAlign w:val="center"/>
          </w:tcPr>
          <w:p w14:paraId="4F18A4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29" w:leftChars="54" w:right="73" w:rightChars="35" w:hanging="16" w:hangingChars="7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自有高压蒸汽锅炉（蒸发量至少2吨）</w:t>
            </w:r>
          </w:p>
        </w:tc>
        <w:tc>
          <w:tcPr>
            <w:tcW w:w="2699" w:type="dxa"/>
            <w:vAlign w:val="center"/>
          </w:tcPr>
          <w:p w14:paraId="0F3D3621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有/无/无/无</w:t>
            </w:r>
          </w:p>
        </w:tc>
        <w:tc>
          <w:tcPr>
            <w:tcW w:w="1620" w:type="dxa"/>
            <w:vAlign w:val="center"/>
          </w:tcPr>
          <w:p w14:paraId="0F09186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无</w:t>
            </w:r>
          </w:p>
        </w:tc>
      </w:tr>
      <w:tr w14:paraId="190605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8" w:type="dxa"/>
            <w:vAlign w:val="center"/>
          </w:tcPr>
          <w:p w14:paraId="314884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4377" w:type="dxa"/>
            <w:vAlign w:val="center"/>
          </w:tcPr>
          <w:p w14:paraId="0B9474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29" w:leftChars="54" w:right="73" w:rightChars="35" w:hanging="16" w:hangingChars="7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水下开孔机</w:t>
            </w:r>
          </w:p>
        </w:tc>
        <w:tc>
          <w:tcPr>
            <w:tcW w:w="2699" w:type="dxa"/>
            <w:vAlign w:val="center"/>
          </w:tcPr>
          <w:p w14:paraId="49238D7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有/有/无/无</w:t>
            </w:r>
          </w:p>
        </w:tc>
        <w:tc>
          <w:tcPr>
            <w:tcW w:w="1620" w:type="dxa"/>
            <w:vAlign w:val="center"/>
          </w:tcPr>
          <w:p w14:paraId="7C6DA921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</w:t>
            </w:r>
          </w:p>
        </w:tc>
      </w:tr>
      <w:tr w14:paraId="3DAF3B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8" w:type="dxa"/>
            <w:vAlign w:val="center"/>
          </w:tcPr>
          <w:p w14:paraId="7DDA80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4377" w:type="dxa"/>
            <w:vAlign w:val="center"/>
          </w:tcPr>
          <w:p w14:paraId="4C4EE5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29" w:leftChars="54" w:right="73" w:rightChars="35" w:hanging="16" w:hangingChars="7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水下液压抽油专用泵总抽油能力</w:t>
            </w:r>
          </w:p>
        </w:tc>
        <w:tc>
          <w:tcPr>
            <w:tcW w:w="2699" w:type="dxa"/>
            <w:vAlign w:val="center"/>
          </w:tcPr>
          <w:p w14:paraId="6E5ABC88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500/300/100/0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m³/h</w:t>
            </w:r>
          </w:p>
        </w:tc>
        <w:tc>
          <w:tcPr>
            <w:tcW w:w="1620" w:type="dxa"/>
            <w:vAlign w:val="center"/>
          </w:tcPr>
          <w:p w14:paraId="38AFBCB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300</w:t>
            </w:r>
          </w:p>
        </w:tc>
      </w:tr>
      <w:tr w14:paraId="7B1E94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8" w:type="dxa"/>
            <w:vAlign w:val="center"/>
          </w:tcPr>
          <w:p w14:paraId="56BEC0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4377" w:type="dxa"/>
            <w:vAlign w:val="center"/>
          </w:tcPr>
          <w:p w14:paraId="12BB51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29" w:leftChars="54" w:right="73" w:rightChars="35" w:hanging="16" w:hangingChars="7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自有围油栏、吸油毡、消油剂等</w:t>
            </w:r>
          </w:p>
        </w:tc>
        <w:tc>
          <w:tcPr>
            <w:tcW w:w="2699" w:type="dxa"/>
            <w:vAlign w:val="center"/>
          </w:tcPr>
          <w:p w14:paraId="57E08DB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有/有/有/有</w:t>
            </w:r>
          </w:p>
        </w:tc>
        <w:tc>
          <w:tcPr>
            <w:tcW w:w="1620" w:type="dxa"/>
            <w:vAlign w:val="center"/>
          </w:tcPr>
          <w:p w14:paraId="175F8BDC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</w:t>
            </w:r>
          </w:p>
        </w:tc>
      </w:tr>
      <w:tr w14:paraId="3E7A51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124" w:type="dxa"/>
            <w:gridSpan w:val="4"/>
            <w:vAlign w:val="top"/>
          </w:tcPr>
          <w:p w14:paraId="2275B8C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主要设备情况： </w:t>
            </w: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合格</w:t>
            </w: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/不合格</w:t>
            </w:r>
          </w:p>
          <w:p w14:paraId="0EAAB504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</w:tbl>
    <w:p w14:paraId="76EBDF29">
      <w:pPr>
        <w:pStyle w:val="4"/>
        <w:widowControl/>
        <w:kinsoku w:val="0"/>
        <w:adjustRightInd w:val="0"/>
        <w:snapToGrid w:val="0"/>
        <w:spacing w:line="240" w:lineRule="auto"/>
        <w:ind w:firstLine="480" w:firstLineChars="200"/>
        <w:jc w:val="left"/>
        <w:textAlignment w:val="baseline"/>
        <w:rPr>
          <w:rFonts w:hint="default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六、体系建设情况</w:t>
      </w:r>
    </w:p>
    <w:tbl>
      <w:tblPr>
        <w:tblStyle w:val="13"/>
        <w:tblW w:w="91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6"/>
        <w:gridCol w:w="5478"/>
        <w:gridCol w:w="1368"/>
        <w:gridCol w:w="1905"/>
      </w:tblGrid>
      <w:tr w14:paraId="34BFD0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Header/>
        </w:trPr>
        <w:tc>
          <w:tcPr>
            <w:tcW w:w="7292" w:type="dxa"/>
            <w:gridSpan w:val="3"/>
            <w:vAlign w:val="center"/>
          </w:tcPr>
          <w:p w14:paraId="592FDF54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体系情况</w:t>
            </w:r>
          </w:p>
        </w:tc>
        <w:tc>
          <w:tcPr>
            <w:tcW w:w="1905" w:type="dxa"/>
            <w:vAlign w:val="center"/>
          </w:tcPr>
          <w:p w14:paraId="202BC28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复核情况</w:t>
            </w:r>
          </w:p>
        </w:tc>
      </w:tr>
      <w:tr w14:paraId="0A8AFE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6" w:type="dxa"/>
            <w:vAlign w:val="center"/>
          </w:tcPr>
          <w:p w14:paraId="74D689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5478" w:type="dxa"/>
            <w:vAlign w:val="center"/>
          </w:tcPr>
          <w:p w14:paraId="4BCA37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质量管理体系认证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及过程管理运行记录</w:t>
            </w:r>
          </w:p>
        </w:tc>
        <w:tc>
          <w:tcPr>
            <w:tcW w:w="1368" w:type="dxa"/>
            <w:vAlign w:val="center"/>
          </w:tcPr>
          <w:p w14:paraId="54765C52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不含四级</w:t>
            </w:r>
          </w:p>
        </w:tc>
        <w:tc>
          <w:tcPr>
            <w:tcW w:w="1905" w:type="dxa"/>
            <w:vAlign w:val="center"/>
          </w:tcPr>
          <w:p w14:paraId="2CB8EC3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有，见证明资料</w:t>
            </w:r>
          </w:p>
        </w:tc>
      </w:tr>
      <w:tr w14:paraId="70E74F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6" w:type="dxa"/>
            <w:vAlign w:val="center"/>
          </w:tcPr>
          <w:p w14:paraId="00D19E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5478" w:type="dxa"/>
            <w:vAlign w:val="center"/>
          </w:tcPr>
          <w:p w14:paraId="571FEA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环境保护体系认证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及过程管理运行记录</w:t>
            </w:r>
          </w:p>
        </w:tc>
        <w:tc>
          <w:tcPr>
            <w:tcW w:w="1368" w:type="dxa"/>
            <w:vAlign w:val="center"/>
          </w:tcPr>
          <w:p w14:paraId="76C5D5C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6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不含四级</w:t>
            </w:r>
          </w:p>
        </w:tc>
        <w:tc>
          <w:tcPr>
            <w:tcW w:w="1905" w:type="dxa"/>
            <w:vAlign w:val="center"/>
          </w:tcPr>
          <w:p w14:paraId="20DB968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有，见证明资料</w:t>
            </w:r>
          </w:p>
        </w:tc>
      </w:tr>
      <w:tr w14:paraId="78CABC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6" w:type="dxa"/>
            <w:vAlign w:val="center"/>
          </w:tcPr>
          <w:p w14:paraId="0CB388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5478" w:type="dxa"/>
            <w:vAlign w:val="center"/>
          </w:tcPr>
          <w:p w14:paraId="4A878A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职业健康安全管理体系认证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及过程管理运行记录</w:t>
            </w:r>
          </w:p>
        </w:tc>
        <w:tc>
          <w:tcPr>
            <w:tcW w:w="1368" w:type="dxa"/>
            <w:vAlign w:val="center"/>
          </w:tcPr>
          <w:p w14:paraId="47D0A3D6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6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不含四级</w:t>
            </w:r>
          </w:p>
        </w:tc>
        <w:tc>
          <w:tcPr>
            <w:tcW w:w="1905" w:type="dxa"/>
            <w:vAlign w:val="center"/>
          </w:tcPr>
          <w:p w14:paraId="29C1EA8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有，见证明资料</w:t>
            </w:r>
          </w:p>
        </w:tc>
      </w:tr>
      <w:tr w14:paraId="0816B2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6" w:type="dxa"/>
            <w:vAlign w:val="center"/>
          </w:tcPr>
          <w:p w14:paraId="1C4AB7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846" w:type="dxa"/>
            <w:gridSpan w:val="2"/>
            <w:vAlign w:val="center"/>
          </w:tcPr>
          <w:p w14:paraId="2DEFA84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/>
              <w:jc w:val="left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班前会安全教育制度及过程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管理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运行记录表</w:t>
            </w:r>
          </w:p>
        </w:tc>
        <w:tc>
          <w:tcPr>
            <w:tcW w:w="1905" w:type="dxa"/>
            <w:vAlign w:val="center"/>
          </w:tcPr>
          <w:p w14:paraId="1C95EF76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有，见证明资料</w:t>
            </w:r>
          </w:p>
        </w:tc>
      </w:tr>
      <w:tr w14:paraId="6A277A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6" w:type="dxa"/>
            <w:vAlign w:val="center"/>
          </w:tcPr>
          <w:p w14:paraId="26E2D0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6846" w:type="dxa"/>
            <w:gridSpan w:val="2"/>
            <w:vAlign w:val="center"/>
          </w:tcPr>
          <w:p w14:paraId="4561E4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建立《潜水作业安全管理手册》</w:t>
            </w:r>
          </w:p>
        </w:tc>
        <w:tc>
          <w:tcPr>
            <w:tcW w:w="1905" w:type="dxa"/>
            <w:vAlign w:val="center"/>
          </w:tcPr>
          <w:p w14:paraId="3687C96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有，见证明资料</w:t>
            </w:r>
          </w:p>
        </w:tc>
      </w:tr>
      <w:tr w14:paraId="301699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6" w:type="dxa"/>
            <w:vAlign w:val="center"/>
          </w:tcPr>
          <w:p w14:paraId="35E37C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6846" w:type="dxa"/>
            <w:gridSpan w:val="2"/>
            <w:vAlign w:val="center"/>
          </w:tcPr>
          <w:p w14:paraId="311205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持有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《潜水及水下作业通用规则》</w:t>
            </w:r>
          </w:p>
        </w:tc>
        <w:tc>
          <w:tcPr>
            <w:tcW w:w="1905" w:type="dxa"/>
            <w:vAlign w:val="center"/>
          </w:tcPr>
          <w:p w14:paraId="4A621D8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</w:t>
            </w:r>
          </w:p>
        </w:tc>
      </w:tr>
      <w:tr w14:paraId="0C332B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6" w:type="dxa"/>
            <w:vAlign w:val="center"/>
          </w:tcPr>
          <w:p w14:paraId="3610C4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6846" w:type="dxa"/>
            <w:gridSpan w:val="2"/>
            <w:vAlign w:val="center"/>
          </w:tcPr>
          <w:p w14:paraId="1C4881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无拖欠会费（提供近三年已交会费的发票）</w:t>
            </w:r>
          </w:p>
        </w:tc>
        <w:tc>
          <w:tcPr>
            <w:tcW w:w="1905" w:type="dxa"/>
            <w:vAlign w:val="center"/>
          </w:tcPr>
          <w:p w14:paraId="777B4A4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无拖欠</w:t>
            </w:r>
          </w:p>
        </w:tc>
      </w:tr>
      <w:tr w14:paraId="15C174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6" w:type="dxa"/>
            <w:vAlign w:val="center"/>
          </w:tcPr>
          <w:p w14:paraId="6512A7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6846" w:type="dxa"/>
            <w:gridSpan w:val="2"/>
            <w:vAlign w:val="center"/>
          </w:tcPr>
          <w:p w14:paraId="0B6C656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218" w:firstLineChars="91"/>
              <w:jc w:val="left"/>
              <w:textAlignment w:val="auto"/>
              <w:rPr>
                <w:rFonts w:hint="default" w:ascii="Times New Roman" w:hAnsiTheme="minorHAnsi" w:eastAsiaTheme="minorEastAsia" w:cstheme="minorBidi"/>
                <w:kern w:val="2"/>
                <w:sz w:val="26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US" w:eastAsia="zh-CN" w:bidi="zh-CN"/>
              </w:rPr>
              <w:t>潜水作业安全、质量标准（含团体标准）宣贯记录</w:t>
            </w:r>
          </w:p>
        </w:tc>
        <w:tc>
          <w:tcPr>
            <w:tcW w:w="1905" w:type="dxa"/>
            <w:vAlign w:val="center"/>
          </w:tcPr>
          <w:p w14:paraId="76F39B6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有，见证明资料</w:t>
            </w:r>
          </w:p>
        </w:tc>
      </w:tr>
      <w:tr w14:paraId="5410CB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</w:trPr>
        <w:tc>
          <w:tcPr>
            <w:tcW w:w="9197" w:type="dxa"/>
            <w:gridSpan w:val="4"/>
            <w:vAlign w:val="top"/>
          </w:tcPr>
          <w:p w14:paraId="7C54407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体系建设及信用情况： </w:t>
            </w:r>
            <w:r>
              <w:rPr>
                <w:rFonts w:hint="eastAsia" w:ascii="黑体" w:hAnsi="黑体" w:eastAsia="黑体" w:cs="黑体"/>
                <w:color w:val="FF0000"/>
                <w:sz w:val="24"/>
                <w:szCs w:val="24"/>
                <w:u w:val="none"/>
                <w:lang w:val="en-US" w:eastAsia="zh-CN" w:bidi="zh-CN"/>
              </w:rPr>
              <w:t>合格 / 不合格</w:t>
            </w: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 xml:space="preserve"> </w:t>
            </w:r>
          </w:p>
          <w:p w14:paraId="1E775C0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</w:tbl>
    <w:p w14:paraId="26F3A1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40" w:lineRule="exact"/>
        <w:ind w:left="0" w:right="0" w:firstLine="480" w:firstLineChars="200"/>
        <w:textAlignment w:val="auto"/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七、近三年业绩</w:t>
      </w:r>
    </w:p>
    <w:tbl>
      <w:tblPr>
        <w:tblStyle w:val="13"/>
        <w:tblW w:w="912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4"/>
        <w:gridCol w:w="4193"/>
        <w:gridCol w:w="1165"/>
        <w:gridCol w:w="1467"/>
        <w:gridCol w:w="1854"/>
      </w:tblGrid>
      <w:tr w14:paraId="0A2942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tblHeader/>
        </w:trPr>
        <w:tc>
          <w:tcPr>
            <w:tcW w:w="4637" w:type="dxa"/>
            <w:gridSpan w:val="2"/>
            <w:vAlign w:val="center"/>
          </w:tcPr>
          <w:p w14:paraId="7D4AC4C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近三年主要合同（简称）</w:t>
            </w:r>
          </w:p>
        </w:tc>
        <w:tc>
          <w:tcPr>
            <w:tcW w:w="1165" w:type="dxa"/>
            <w:vAlign w:val="center"/>
          </w:tcPr>
          <w:p w14:paraId="760AD8F7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签订时间</w:t>
            </w:r>
          </w:p>
        </w:tc>
        <w:tc>
          <w:tcPr>
            <w:tcW w:w="1467" w:type="dxa"/>
            <w:vAlign w:val="center"/>
          </w:tcPr>
          <w:p w14:paraId="30B7DFA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合同金额</w:t>
            </w:r>
          </w:p>
        </w:tc>
        <w:tc>
          <w:tcPr>
            <w:tcW w:w="1854" w:type="dxa"/>
            <w:vAlign w:val="center"/>
          </w:tcPr>
          <w:p w14:paraId="3AFF741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沉船或沉物吨位</w:t>
            </w:r>
          </w:p>
        </w:tc>
      </w:tr>
      <w:tr w14:paraId="10C6F2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 w14:paraId="656434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4193" w:type="dxa"/>
            <w:vAlign w:val="center"/>
          </w:tcPr>
          <w:p w14:paraId="47FF20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/>
              <w:jc w:val="left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XXXXXXXXX</w:t>
            </w:r>
          </w:p>
        </w:tc>
        <w:tc>
          <w:tcPr>
            <w:tcW w:w="1165" w:type="dxa"/>
            <w:vAlign w:val="center"/>
          </w:tcPr>
          <w:p w14:paraId="112D078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  <w:t>2022</w:t>
            </w:r>
          </w:p>
        </w:tc>
        <w:tc>
          <w:tcPr>
            <w:tcW w:w="1467" w:type="dxa"/>
            <w:vAlign w:val="center"/>
          </w:tcPr>
          <w:p w14:paraId="377E28B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  <w:t>10（百</w:t>
            </w: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  <w:t>万</w:t>
            </w:r>
            <w:r>
              <w:rPr>
                <w:rFonts w:hint="eastAsia" w:ascii="宋体" w:hAnsi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  <w:t>）</w:t>
            </w:r>
          </w:p>
        </w:tc>
        <w:tc>
          <w:tcPr>
            <w:tcW w:w="1854" w:type="dxa"/>
            <w:vAlign w:val="center"/>
          </w:tcPr>
          <w:p w14:paraId="6E16CA78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  <w:t>1500</w:t>
            </w: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  <w:t>吨</w:t>
            </w:r>
          </w:p>
        </w:tc>
      </w:tr>
      <w:tr w14:paraId="57250E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 w14:paraId="34B996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4193" w:type="dxa"/>
            <w:vAlign w:val="center"/>
          </w:tcPr>
          <w:p w14:paraId="0C9FFA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XXXXXXXXX</w:t>
            </w:r>
          </w:p>
        </w:tc>
        <w:tc>
          <w:tcPr>
            <w:tcW w:w="1165" w:type="dxa"/>
            <w:vAlign w:val="center"/>
          </w:tcPr>
          <w:p w14:paraId="0BDEC909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  <w:t>2023</w:t>
            </w:r>
          </w:p>
        </w:tc>
        <w:tc>
          <w:tcPr>
            <w:tcW w:w="1467" w:type="dxa"/>
            <w:vAlign w:val="center"/>
          </w:tcPr>
          <w:p w14:paraId="7720696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  <w:t>10（百</w:t>
            </w: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  <w:t>万</w:t>
            </w:r>
            <w:r>
              <w:rPr>
                <w:rFonts w:hint="eastAsia" w:ascii="宋体" w:hAnsi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  <w:t>）</w:t>
            </w:r>
          </w:p>
        </w:tc>
        <w:tc>
          <w:tcPr>
            <w:tcW w:w="1854" w:type="dxa"/>
            <w:vAlign w:val="center"/>
          </w:tcPr>
          <w:p w14:paraId="681C693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  <w:t>1500</w:t>
            </w: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  <w:t>吨</w:t>
            </w:r>
          </w:p>
        </w:tc>
      </w:tr>
      <w:tr w14:paraId="0C2CED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 w14:paraId="20A973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4193" w:type="dxa"/>
            <w:vAlign w:val="center"/>
          </w:tcPr>
          <w:p w14:paraId="05A58C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</w:p>
        </w:tc>
        <w:tc>
          <w:tcPr>
            <w:tcW w:w="1165" w:type="dxa"/>
            <w:vAlign w:val="center"/>
          </w:tcPr>
          <w:p w14:paraId="648DB61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67" w:type="dxa"/>
            <w:vAlign w:val="center"/>
          </w:tcPr>
          <w:p w14:paraId="26B3446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54" w:type="dxa"/>
            <w:vAlign w:val="center"/>
          </w:tcPr>
          <w:p w14:paraId="4F2B9E26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9C9AD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 w14:paraId="58C328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4193" w:type="dxa"/>
            <w:vAlign w:val="center"/>
          </w:tcPr>
          <w:p w14:paraId="4543B6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</w:p>
        </w:tc>
        <w:tc>
          <w:tcPr>
            <w:tcW w:w="1165" w:type="dxa"/>
            <w:vAlign w:val="center"/>
          </w:tcPr>
          <w:p w14:paraId="59DB51E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67" w:type="dxa"/>
            <w:vAlign w:val="center"/>
          </w:tcPr>
          <w:p w14:paraId="1524755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54" w:type="dxa"/>
            <w:vAlign w:val="center"/>
          </w:tcPr>
          <w:p w14:paraId="0D5E2AE7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DC460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 w14:paraId="5EDBF6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4193" w:type="dxa"/>
            <w:vAlign w:val="center"/>
          </w:tcPr>
          <w:p w14:paraId="2A04B6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</w:p>
        </w:tc>
        <w:tc>
          <w:tcPr>
            <w:tcW w:w="1165" w:type="dxa"/>
            <w:vAlign w:val="center"/>
          </w:tcPr>
          <w:p w14:paraId="3BE9DF1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67" w:type="dxa"/>
            <w:vAlign w:val="center"/>
          </w:tcPr>
          <w:p w14:paraId="4FCEC811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54" w:type="dxa"/>
            <w:vAlign w:val="center"/>
          </w:tcPr>
          <w:p w14:paraId="748CEBB1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D48A8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802" w:type="dxa"/>
            <w:gridSpan w:val="3"/>
            <w:vAlign w:val="center"/>
          </w:tcPr>
          <w:p w14:paraId="5410618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总计金额、吨位</w:t>
            </w:r>
          </w:p>
        </w:tc>
        <w:tc>
          <w:tcPr>
            <w:tcW w:w="1467" w:type="dxa"/>
            <w:vAlign w:val="center"/>
          </w:tcPr>
          <w:p w14:paraId="363D620C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54" w:type="dxa"/>
            <w:vAlign w:val="center"/>
          </w:tcPr>
          <w:p w14:paraId="381B63E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  <w:t>3000吨</w:t>
            </w:r>
          </w:p>
        </w:tc>
      </w:tr>
      <w:tr w14:paraId="7D13B5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123" w:type="dxa"/>
            <w:gridSpan w:val="5"/>
            <w:vAlign w:val="center"/>
          </w:tcPr>
          <w:p w14:paraId="44BE98F3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1-4级标准：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/>
              </w:rPr>
              <w:t>具有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整体打捞空载排水量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Style w:val="18"/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6000</w:t>
            </w:r>
            <w:r>
              <w:rPr>
                <w:rStyle w:val="18"/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/3000/1000/--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吨的沉船或沉物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/>
              </w:rPr>
              <w:t>业绩</w:t>
            </w:r>
          </w:p>
        </w:tc>
      </w:tr>
      <w:tr w14:paraId="6A6B06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9123" w:type="dxa"/>
            <w:gridSpan w:val="5"/>
            <w:vAlign w:val="top"/>
          </w:tcPr>
          <w:p w14:paraId="0F3BB4A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业绩情况： </w:t>
            </w:r>
            <w:r>
              <w:rPr>
                <w:rFonts w:hint="eastAsia" w:ascii="黑体" w:hAnsi="黑体" w:eastAsia="黑体" w:cs="黑体"/>
                <w:color w:val="FF0000"/>
                <w:sz w:val="24"/>
                <w:szCs w:val="24"/>
                <w:u w:val="none"/>
                <w:lang w:val="en-US" w:eastAsia="zh-CN" w:bidi="zh-CN"/>
              </w:rPr>
              <w:t>合格 / 不合格</w:t>
            </w: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 xml:space="preserve"> </w:t>
            </w:r>
          </w:p>
          <w:p w14:paraId="339A0DD9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ascii="Times New Roman"/>
                <w:sz w:val="28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</w:tbl>
    <w:p w14:paraId="67E6679F">
      <w:pPr>
        <w:pStyle w:val="4"/>
        <w:widowControl/>
        <w:kinsoku w:val="0"/>
        <w:adjustRightInd w:val="0"/>
        <w:snapToGrid w:val="0"/>
        <w:spacing w:line="240" w:lineRule="auto"/>
        <w:ind w:firstLine="480" w:firstLineChars="200"/>
        <w:jc w:val="left"/>
        <w:textAlignment w:val="baseline"/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八、自评结论</w:t>
      </w:r>
    </w:p>
    <w:p w14:paraId="3D01DA0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00" w:after="100" w:line="320" w:lineRule="exact"/>
        <w:ind w:firstLine="480" w:firstLineChars="200"/>
        <w:textAlignment w:val="auto"/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>XXX公司经自评，满足</w:t>
      </w:r>
      <w:r>
        <w:rPr>
          <w:rFonts w:hint="eastAsia" w:ascii="宋体" w:hAnsi="宋体" w:cs="宋体"/>
          <w:bCs/>
          <w:color w:val="FF0000"/>
          <w:sz w:val="24"/>
          <w:szCs w:val="24"/>
          <w:lang w:val="en-US" w:eastAsia="zh-CN" w:bidi="zh-CN"/>
        </w:rPr>
        <w:t>海上打捞</w:t>
      </w: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>能力与信用二级标准。</w:t>
      </w:r>
    </w:p>
    <w:p w14:paraId="19829FDC">
      <w:pP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1925DCF9">
      <w:pPr>
        <w:pStyle w:val="2"/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79152CD3">
      <w:pP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75C7440E">
      <w:pPr>
        <w:pStyle w:val="2"/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765A9D37">
      <w:pP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193346A5">
      <w:pPr>
        <w:pStyle w:val="2"/>
        <w:rPr>
          <w:rFonts w:hint="default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 xml:space="preserve"> </w:t>
      </w:r>
    </w:p>
    <w:p w14:paraId="0E3EAAB2">
      <w:pPr>
        <w:wordWrap w:val="0"/>
        <w:jc w:val="right"/>
        <w:rPr>
          <w:rFonts w:hint="default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 xml:space="preserve">  XXX公司（盖章）      </w:t>
      </w:r>
    </w:p>
    <w:p w14:paraId="630B8375">
      <w:pPr>
        <w:pStyle w:val="2"/>
        <w:wordWrap/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27F12802">
      <w:pP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23562082">
      <w:pPr>
        <w:pStyle w:val="2"/>
        <w:wordWrap w:val="0"/>
        <w:jc w:val="right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 xml:space="preserve">2025年1月15日        </w:t>
      </w:r>
    </w:p>
    <w:p w14:paraId="04846B86">
      <w:pPr>
        <w:rPr>
          <w:rFonts w:hint="eastAsia"/>
          <w:lang w:val="en-US" w:eastAsia="zh-CN"/>
        </w:rPr>
      </w:pPr>
    </w:p>
    <w:p w14:paraId="1DD3E8E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  <w:lang w:val="en-US" w:eastAsia="zh-CN"/>
        </w:rPr>
      </w:pPr>
      <w:bookmarkStart w:id="4" w:name="_Toc1098"/>
      <w:r>
        <w:rPr>
          <w:rStyle w:val="12"/>
          <w:rFonts w:hint="eastAsia" w:cstheme="minorBidi"/>
          <w:lang w:val="en-US" w:eastAsia="zh-CN"/>
        </w:rPr>
        <w:t>信用自律承诺书</w:t>
      </w:r>
      <w:bookmarkEnd w:id="4"/>
    </w:p>
    <w:p w14:paraId="239F90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中国潜水救捞行业协会（以下简称“协会”）：</w:t>
      </w:r>
    </w:p>
    <w:p w14:paraId="078225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于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月加入协会，并履行会员义务。现申请进行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</w:rPr>
        <w:t>能力与信用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（例：一级换证复核、三级评估、三级晋级二级评估等）。</w:t>
      </w:r>
    </w:p>
    <w:p w14:paraId="39526F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本公司已自愿签署《会员自律公约》及配套文件，现对公司信用情况做出承诺如下：</w:t>
      </w:r>
    </w:p>
    <w:p w14:paraId="0B2C4B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default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一、遵守国家劳动保障、税收、市场监管和海商海事等方面的法律、法规及规章，保障劳动者合法权益，依法诚信纳税，诚实守信经营，杜绝不正当竞争；</w:t>
      </w:r>
    </w:p>
    <w:p w14:paraId="041299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  <w:t>二、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遵守</w:t>
      </w:r>
      <w:r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  <w:t>协会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  <w:t>各项</w:t>
      </w:r>
      <w:r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  <w:t>章程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  <w:t>及管理办法</w:t>
      </w:r>
      <w:r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  <w:t>，履行会员义务；</w:t>
      </w:r>
    </w:p>
    <w:p w14:paraId="539AE33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  <w:t>三、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  <w:t>向协会提供的用于此次评估的各类合同、财务报表、权属证明文件等相关材料均真实、准确、完整；</w:t>
      </w:r>
    </w:p>
    <w:p w14:paraId="7F6544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  <w:t>四、向协会提交的评估《申请表》及其证明资料和《诚信建设及总体运行评价表》等所有表单内容均真实、准确、完整</w:t>
      </w:r>
      <w:r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  <w:t>；</w:t>
      </w:r>
    </w:p>
    <w:p w14:paraId="496614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default" w:ascii="仿宋_GB2312" w:hAnsi="仿宋_GB2312" w:eastAsia="仿宋_GB2312" w:cs="仿宋_GB231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 w:bidi="ar-SA"/>
        </w:rPr>
        <w:t>五、自愿遵守《中国潜水救捞行业协会行业自律评估体系建设管理办法》，且未发生“第五章 自律管理”中的相关负面违规行为；</w:t>
      </w:r>
    </w:p>
    <w:p w14:paraId="72C2B4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u w:val="none"/>
          <w:lang w:val="en-US" w:eastAsia="zh-CN"/>
        </w:rPr>
        <w:t>六、无其他对公司信用造成严重影响的行为。</w:t>
      </w:r>
    </w:p>
    <w:p w14:paraId="29DB3B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如有违反或不实之处，自愿接受协会按《会员自律公约》等相关管理规定进行处理。</w:t>
      </w:r>
    </w:p>
    <w:p w14:paraId="0B34E3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</w:p>
    <w:p w14:paraId="2E1DAA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/>
        <w:jc w:val="left"/>
        <w:textAlignment w:val="auto"/>
        <w:rPr>
          <w:rFonts w:hint="default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 xml:space="preserve">                           法人（签章）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 xml:space="preserve">  </w:t>
      </w:r>
    </w:p>
    <w:p w14:paraId="647BE05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firstLine="600" w:firstLineChars="200"/>
        <w:jc w:val="right"/>
        <w:textAlignment w:val="auto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 xml:space="preserve">日 </w:t>
      </w:r>
    </w:p>
    <w:p w14:paraId="0C9833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jc w:val="left"/>
        <w:textAlignment w:val="auto"/>
        <w:outlineLvl w:val="0"/>
        <w:rPr>
          <w:rFonts w:hint="eastAsia" w:ascii="方正小标宋简体" w:hAnsi="方正小标宋简体" w:eastAsia="方正小标宋简体" w:cs="方正小标宋简体"/>
          <w:bCs/>
          <w:sz w:val="30"/>
          <w:szCs w:val="30"/>
        </w:rPr>
      </w:pPr>
      <w:bookmarkStart w:id="5" w:name="_Toc26334"/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附表：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</w:t>
      </w:r>
      <w:r>
        <w:rPr>
          <w:rStyle w:val="12"/>
          <w:rFonts w:hint="eastAsia" w:cstheme="minorBidi"/>
          <w:kern w:val="2"/>
          <w:szCs w:val="24"/>
          <w:lang w:val="en-US" w:eastAsia="zh-CN" w:bidi="ar-SA"/>
        </w:rPr>
        <w:t>诚信建设及总体运行自评表</w:t>
      </w:r>
      <w:bookmarkEnd w:id="5"/>
    </w:p>
    <w:tbl>
      <w:tblPr>
        <w:tblStyle w:val="8"/>
        <w:tblW w:w="92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738"/>
        <w:gridCol w:w="6496"/>
        <w:gridCol w:w="669"/>
        <w:gridCol w:w="677"/>
      </w:tblGrid>
      <w:tr w14:paraId="08C92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632" w:type="dxa"/>
            <w:noWrap w:val="0"/>
            <w:vAlign w:val="center"/>
          </w:tcPr>
          <w:p w14:paraId="2E78B2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738" w:type="dxa"/>
            <w:noWrap w:val="0"/>
            <w:vAlign w:val="center"/>
          </w:tcPr>
          <w:p w14:paraId="6DE25A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类别</w:t>
            </w:r>
          </w:p>
        </w:tc>
        <w:tc>
          <w:tcPr>
            <w:tcW w:w="6496" w:type="dxa"/>
            <w:noWrap w:val="0"/>
            <w:vAlign w:val="center"/>
          </w:tcPr>
          <w:p w14:paraId="077A7C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复核自查内容</w:t>
            </w:r>
          </w:p>
        </w:tc>
        <w:tc>
          <w:tcPr>
            <w:tcW w:w="669" w:type="dxa"/>
            <w:noWrap w:val="0"/>
            <w:vAlign w:val="center"/>
          </w:tcPr>
          <w:p w14:paraId="3ACA2A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分值</w:t>
            </w:r>
          </w:p>
        </w:tc>
        <w:tc>
          <w:tcPr>
            <w:tcW w:w="677" w:type="dxa"/>
            <w:noWrap w:val="0"/>
            <w:vAlign w:val="center"/>
          </w:tcPr>
          <w:p w14:paraId="69E0E1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扣</w:t>
            </w:r>
            <w:r>
              <w:rPr>
                <w:rFonts w:hint="eastAsia" w:ascii="宋体" w:hAnsi="宋体" w:eastAsia="宋体" w:cs="宋体"/>
                <w:sz w:val="24"/>
              </w:rPr>
              <w:t>分</w:t>
            </w:r>
          </w:p>
        </w:tc>
      </w:tr>
      <w:tr w14:paraId="1AB8C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0EBD013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738" w:type="dxa"/>
            <w:vMerge w:val="restart"/>
            <w:noWrap w:val="0"/>
            <w:vAlign w:val="center"/>
          </w:tcPr>
          <w:p w14:paraId="2748B82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诚信</w:t>
            </w:r>
          </w:p>
          <w:p w14:paraId="0AC49BE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建设</w:t>
            </w:r>
          </w:p>
          <w:p w14:paraId="4919D18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社会</w:t>
            </w:r>
          </w:p>
          <w:p w14:paraId="1FD212E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责任</w:t>
            </w:r>
          </w:p>
        </w:tc>
        <w:tc>
          <w:tcPr>
            <w:tcW w:w="6496" w:type="dxa"/>
            <w:noWrap w:val="0"/>
            <w:vAlign w:val="center"/>
          </w:tcPr>
          <w:p w14:paraId="3D3D36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《国家企业信用信息公示系统》（www.gsxt.gov.cn）查核，发现有严重失信记录</w:t>
            </w:r>
          </w:p>
        </w:tc>
        <w:tc>
          <w:tcPr>
            <w:tcW w:w="669" w:type="dxa"/>
            <w:noWrap w:val="0"/>
            <w:vAlign w:val="center"/>
          </w:tcPr>
          <w:p w14:paraId="2A50108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14D60CC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A0A6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223CF40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63EE4E8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384816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《信用中国网站》（www.creditchina.gov.cn）查核，发现列入“失信被执行人名单”</w:t>
            </w:r>
          </w:p>
        </w:tc>
        <w:tc>
          <w:tcPr>
            <w:tcW w:w="669" w:type="dxa"/>
            <w:noWrap w:val="0"/>
            <w:vAlign w:val="center"/>
          </w:tcPr>
          <w:p w14:paraId="26B9933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2F40EBD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E6A7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37EAF8CF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0320FCC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005405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《</w:t>
            </w:r>
            <w:r>
              <w:rPr>
                <w:rFonts w:hint="eastAsia" w:ascii="宋体" w:hAnsi="宋体" w:eastAsia="宋体" w:cs="宋体"/>
                <w:bCs/>
                <w:color w:val="333333"/>
                <w:szCs w:val="21"/>
                <w:shd w:val="clear" w:color="auto" w:fill="FFFFFF"/>
              </w:rPr>
              <w:t>中国裁判文书网</w:t>
            </w:r>
            <w:r>
              <w:rPr>
                <w:rFonts w:hint="eastAsia" w:ascii="宋体" w:hAnsi="宋体" w:eastAsia="宋体" w:cs="宋体"/>
                <w:szCs w:val="21"/>
              </w:rPr>
              <w:t>》</w:t>
            </w:r>
            <w:r>
              <w:rPr>
                <w:rFonts w:hint="eastAsia" w:ascii="宋体" w:hAnsi="宋体" w:eastAsia="宋体" w:cs="宋体"/>
                <w:bCs/>
                <w:color w:val="333333"/>
                <w:szCs w:val="21"/>
                <w:shd w:val="clear" w:color="auto" w:fill="FFFFFF"/>
              </w:rPr>
              <w:t>（http://wenshu.court.gov.cn）</w:t>
            </w:r>
            <w:r>
              <w:rPr>
                <w:rFonts w:hint="eastAsia" w:ascii="宋体" w:hAnsi="宋体" w:eastAsia="宋体" w:cs="宋体"/>
                <w:szCs w:val="21"/>
              </w:rPr>
              <w:t>查核，因主动违法行为而发生的法律诉讼和判决书</w:t>
            </w:r>
          </w:p>
        </w:tc>
        <w:tc>
          <w:tcPr>
            <w:tcW w:w="669" w:type="dxa"/>
            <w:noWrap w:val="0"/>
            <w:vAlign w:val="center"/>
          </w:tcPr>
          <w:p w14:paraId="49A3667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318D71B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A848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vMerge w:val="restart"/>
            <w:noWrap w:val="0"/>
            <w:vAlign w:val="center"/>
          </w:tcPr>
          <w:p w14:paraId="42A1688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7FB9118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0EA59B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因违法救助、打捞、水上水下作业与油污清除等，受到国家或地方海事执法部门投诉或处理</w:t>
            </w:r>
          </w:p>
        </w:tc>
        <w:tc>
          <w:tcPr>
            <w:tcW w:w="669" w:type="dxa"/>
            <w:noWrap w:val="0"/>
            <w:vAlign w:val="center"/>
          </w:tcPr>
          <w:p w14:paraId="3A8170C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vMerge w:val="restart"/>
            <w:noWrap w:val="0"/>
            <w:vAlign w:val="center"/>
          </w:tcPr>
          <w:p w14:paraId="0593296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6775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vMerge w:val="continue"/>
            <w:noWrap w:val="0"/>
            <w:vAlign w:val="center"/>
          </w:tcPr>
          <w:p w14:paraId="60790AF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38" w:type="dxa"/>
            <w:vMerge w:val="continue"/>
            <w:noWrap w:val="0"/>
            <w:vAlign w:val="center"/>
          </w:tcPr>
          <w:p w14:paraId="0CAA742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756999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发生上述情况，并造成恶劣影响或重大安全事故</w:t>
            </w:r>
          </w:p>
        </w:tc>
        <w:tc>
          <w:tcPr>
            <w:tcW w:w="669" w:type="dxa"/>
            <w:noWrap w:val="0"/>
            <w:vAlign w:val="center"/>
          </w:tcPr>
          <w:p w14:paraId="014C9C4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vMerge w:val="continue"/>
            <w:noWrap w:val="0"/>
            <w:vAlign w:val="center"/>
          </w:tcPr>
          <w:p w14:paraId="6550CC5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9978D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518AC58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0F44E9B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3FB7D7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违背《中华人民共和国建筑法》规定，将所承揽工程项目违规转包、分包或肢解分包其他企业或自然人的</w:t>
            </w:r>
          </w:p>
        </w:tc>
        <w:tc>
          <w:tcPr>
            <w:tcW w:w="669" w:type="dxa"/>
            <w:noWrap w:val="0"/>
            <w:vAlign w:val="center"/>
          </w:tcPr>
          <w:p w14:paraId="2DE61F98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5BA4976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F28C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66C1444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6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43E8597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18D99B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采用涂改/租借/转让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  <w:lang w:val="en-US" w:eastAsia="zh-CN"/>
              </w:rPr>
              <w:t>证书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等方式，参与招投标和承揽工程项目的</w:t>
            </w:r>
          </w:p>
        </w:tc>
        <w:tc>
          <w:tcPr>
            <w:tcW w:w="669" w:type="dxa"/>
            <w:noWrap w:val="0"/>
            <w:vAlign w:val="center"/>
          </w:tcPr>
          <w:p w14:paraId="39AE3675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15B8B24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3B6D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5C96162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7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377DE2A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0767B8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被投诉后不提供实际情况证明资料和配合调查</w:t>
            </w:r>
          </w:p>
        </w:tc>
        <w:tc>
          <w:tcPr>
            <w:tcW w:w="669" w:type="dxa"/>
            <w:noWrap w:val="0"/>
            <w:vAlign w:val="center"/>
          </w:tcPr>
          <w:p w14:paraId="2A19B8D1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1305CE0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F5FB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41B3D6C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8</w:t>
            </w:r>
          </w:p>
        </w:tc>
        <w:tc>
          <w:tcPr>
            <w:tcW w:w="738" w:type="dxa"/>
            <w:vMerge w:val="restart"/>
            <w:noWrap w:val="0"/>
            <w:vAlign w:val="center"/>
          </w:tcPr>
          <w:p w14:paraId="08D2CAA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依法依规行事</w:t>
            </w:r>
          </w:p>
        </w:tc>
        <w:tc>
          <w:tcPr>
            <w:tcW w:w="6496" w:type="dxa"/>
            <w:noWrap w:val="0"/>
            <w:vAlign w:val="center"/>
          </w:tcPr>
          <w:p w14:paraId="56B8BA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有违国家相关税法规定，偷税漏税并受到处罚的</w:t>
            </w:r>
          </w:p>
        </w:tc>
        <w:tc>
          <w:tcPr>
            <w:tcW w:w="669" w:type="dxa"/>
            <w:noWrap w:val="0"/>
            <w:vAlign w:val="center"/>
          </w:tcPr>
          <w:p w14:paraId="4780C63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D0E8DB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4200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044B9CFB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9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1E5B153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34F29C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未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按规定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签订劳动合同和办理员工社会保险的</w:t>
            </w:r>
          </w:p>
        </w:tc>
        <w:tc>
          <w:tcPr>
            <w:tcW w:w="669" w:type="dxa"/>
            <w:noWrap w:val="0"/>
            <w:vAlign w:val="center"/>
          </w:tcPr>
          <w:p w14:paraId="4CCE6B8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1F4FB34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B799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5693734F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10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21C7979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18661C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未履行会员义务，拖欠缴纳会费的</w:t>
            </w:r>
          </w:p>
        </w:tc>
        <w:tc>
          <w:tcPr>
            <w:tcW w:w="669" w:type="dxa"/>
            <w:noWrap w:val="0"/>
            <w:vAlign w:val="center"/>
          </w:tcPr>
          <w:p w14:paraId="506E78B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2FCBDEE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F503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4E935C43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11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2E9A002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47AB56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sz w:val="24"/>
                <w:lang w:val="en-US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未遵守协会章程，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未向协会报备请假缺席会员代表大会的</w:t>
            </w:r>
          </w:p>
        </w:tc>
        <w:tc>
          <w:tcPr>
            <w:tcW w:w="669" w:type="dxa"/>
            <w:noWrap w:val="0"/>
            <w:vAlign w:val="center"/>
          </w:tcPr>
          <w:p w14:paraId="04A953F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52E4991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A582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6B5DC33F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12</w:t>
            </w:r>
          </w:p>
        </w:tc>
        <w:tc>
          <w:tcPr>
            <w:tcW w:w="738" w:type="dxa"/>
            <w:vMerge w:val="restart"/>
            <w:noWrap w:val="0"/>
            <w:vAlign w:val="center"/>
          </w:tcPr>
          <w:p w14:paraId="68358923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健康安全控制</w:t>
            </w: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  <w:lang w:val="en-US" w:eastAsia="zh-CN"/>
              </w:rPr>
              <w:t>及</w:t>
            </w:r>
          </w:p>
          <w:p w14:paraId="1F536990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质量</w:t>
            </w:r>
          </w:p>
          <w:p w14:paraId="61D8D44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管理</w:t>
            </w:r>
          </w:p>
        </w:tc>
        <w:tc>
          <w:tcPr>
            <w:tcW w:w="6496" w:type="dxa"/>
            <w:noWrap w:val="0"/>
            <w:vAlign w:val="center"/>
          </w:tcPr>
          <w:p w14:paraId="151CA7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对潜水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打捞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施工作业，未针对性建立运行安全操作规程和应急预案的</w:t>
            </w:r>
          </w:p>
        </w:tc>
        <w:tc>
          <w:tcPr>
            <w:tcW w:w="669" w:type="dxa"/>
            <w:noWrap w:val="0"/>
            <w:vAlign w:val="center"/>
          </w:tcPr>
          <w:p w14:paraId="27DBD14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012CBFF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4EA3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49F743AE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13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59A2C99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4905B5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对潜水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打捞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施工作业，未实施安全教育并建立档案记录的</w:t>
            </w:r>
          </w:p>
        </w:tc>
        <w:tc>
          <w:tcPr>
            <w:tcW w:w="669" w:type="dxa"/>
            <w:noWrap w:val="0"/>
            <w:vAlign w:val="center"/>
          </w:tcPr>
          <w:p w14:paraId="2EAF62D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2C14ABF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78DA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555DEF60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14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4B9926A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1F27E9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未按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健康安全管理体系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要求运行、并建立相关可追溯运行记录的</w:t>
            </w:r>
          </w:p>
        </w:tc>
        <w:tc>
          <w:tcPr>
            <w:tcW w:w="669" w:type="dxa"/>
            <w:noWrap w:val="0"/>
            <w:vAlign w:val="center"/>
          </w:tcPr>
          <w:p w14:paraId="47C4382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5AA698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C272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vMerge w:val="restart"/>
            <w:noWrap w:val="0"/>
            <w:vAlign w:val="center"/>
          </w:tcPr>
          <w:p w14:paraId="6123151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15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1A96FCE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7F4804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聘用未持有协会颁发的有效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专业能力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证书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人员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，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参加专业工程施工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作业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eastAsia="zh-CN"/>
              </w:rPr>
              <w:t>的</w:t>
            </w:r>
          </w:p>
        </w:tc>
        <w:tc>
          <w:tcPr>
            <w:tcW w:w="669" w:type="dxa"/>
            <w:noWrap w:val="0"/>
            <w:vAlign w:val="center"/>
          </w:tcPr>
          <w:p w14:paraId="3550AFA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vMerge w:val="restart"/>
            <w:noWrap w:val="0"/>
            <w:vAlign w:val="center"/>
          </w:tcPr>
          <w:p w14:paraId="20429C9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2ECB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vMerge w:val="continue"/>
            <w:noWrap w:val="0"/>
            <w:vAlign w:val="center"/>
          </w:tcPr>
          <w:p w14:paraId="698499C0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8" w:type="dxa"/>
            <w:vMerge w:val="continue"/>
            <w:noWrap w:val="0"/>
            <w:vAlign w:val="center"/>
          </w:tcPr>
          <w:p w14:paraId="17A0E45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0040AC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聘用的潜水员未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办理《潜水员意外伤害险》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eastAsia="zh-CN"/>
              </w:rPr>
              <w:t>的</w:t>
            </w:r>
          </w:p>
        </w:tc>
        <w:tc>
          <w:tcPr>
            <w:tcW w:w="669" w:type="dxa"/>
            <w:noWrap w:val="0"/>
            <w:vAlign w:val="center"/>
          </w:tcPr>
          <w:p w14:paraId="611EC44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vMerge w:val="continue"/>
            <w:noWrap w:val="0"/>
            <w:vAlign w:val="center"/>
          </w:tcPr>
          <w:p w14:paraId="6698304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9C06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1343980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16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78C725C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0A11CF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对聘用的实习期潜水员，不执行《实习期潜水员水下安全作业要求》（团体标准）的</w:t>
            </w:r>
          </w:p>
        </w:tc>
        <w:tc>
          <w:tcPr>
            <w:tcW w:w="669" w:type="dxa"/>
            <w:noWrap w:val="0"/>
            <w:vAlign w:val="center"/>
          </w:tcPr>
          <w:p w14:paraId="0C53D8D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3D3180A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26BA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1E53CE9D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17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1227A77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7547F5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发生施工人员伤亡事故，未主动说明并申报情况的</w:t>
            </w:r>
          </w:p>
        </w:tc>
        <w:tc>
          <w:tcPr>
            <w:tcW w:w="669" w:type="dxa"/>
            <w:noWrap w:val="0"/>
            <w:vAlign w:val="center"/>
          </w:tcPr>
          <w:p w14:paraId="2BE656E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5739F7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0820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62F467A1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18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394AB8C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6B431F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未按《质量管理体系》要求运行、并建立相关可追溯运行记录的</w:t>
            </w:r>
          </w:p>
        </w:tc>
        <w:tc>
          <w:tcPr>
            <w:tcW w:w="669" w:type="dxa"/>
            <w:noWrap w:val="0"/>
            <w:vAlign w:val="center"/>
          </w:tcPr>
          <w:p w14:paraId="1794220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6F44391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761E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35E29D5E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19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35EA145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5F7810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发生工程质量问题，未积极处理解决且采用逃避方式</w:t>
            </w:r>
          </w:p>
        </w:tc>
        <w:tc>
          <w:tcPr>
            <w:tcW w:w="669" w:type="dxa"/>
            <w:noWrap w:val="0"/>
            <w:vAlign w:val="center"/>
          </w:tcPr>
          <w:p w14:paraId="6FB6910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E1B2E1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FAA2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1914E816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63B04BF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1B2077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发生重大质量问题，未主动说明并申报情况</w:t>
            </w:r>
          </w:p>
        </w:tc>
        <w:tc>
          <w:tcPr>
            <w:tcW w:w="669" w:type="dxa"/>
            <w:noWrap w:val="0"/>
            <w:vAlign w:val="center"/>
          </w:tcPr>
          <w:p w14:paraId="50E3209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1333103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0572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0D4A9924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21</w:t>
            </w:r>
          </w:p>
        </w:tc>
        <w:tc>
          <w:tcPr>
            <w:tcW w:w="738" w:type="dxa"/>
            <w:vMerge w:val="restart"/>
            <w:noWrap w:val="0"/>
            <w:vAlign w:val="center"/>
          </w:tcPr>
          <w:p w14:paraId="61C0A26B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市场</w:t>
            </w:r>
          </w:p>
          <w:p w14:paraId="143A1F4F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竞争</w:t>
            </w:r>
          </w:p>
          <w:p w14:paraId="49206E2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合规性</w:t>
            </w:r>
          </w:p>
        </w:tc>
        <w:tc>
          <w:tcPr>
            <w:tcW w:w="6496" w:type="dxa"/>
            <w:noWrap w:val="0"/>
            <w:vAlign w:val="center"/>
          </w:tcPr>
          <w:p w14:paraId="434634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未按协会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能力与信用评估自律管理办法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规定和证书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  <w:lang w:val="en-US" w:eastAsia="zh-CN"/>
              </w:rPr>
              <w:t>适用范围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限定要求，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  <w:lang w:val="en-US" w:eastAsia="zh-CN"/>
              </w:rPr>
              <w:t>参与项目招投标或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从事超限定作业的</w:t>
            </w:r>
          </w:p>
        </w:tc>
        <w:tc>
          <w:tcPr>
            <w:tcW w:w="669" w:type="dxa"/>
            <w:noWrap w:val="0"/>
            <w:vAlign w:val="center"/>
          </w:tcPr>
          <w:p w14:paraId="4CCEBE9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E7C059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288F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4B9C00AC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22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1220F68A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54C64A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highlight w:val="yellow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超过证书适用范围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承揽工程，未完成而造成工程烂尾和相关方投诉的</w:t>
            </w:r>
          </w:p>
        </w:tc>
        <w:tc>
          <w:tcPr>
            <w:tcW w:w="669" w:type="dxa"/>
            <w:noWrap w:val="0"/>
            <w:vAlign w:val="center"/>
          </w:tcPr>
          <w:p w14:paraId="6474C12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006311E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F266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0DC89B9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23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264D218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3B2313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使用协会证书参与远超证书适用范围的项目招投标的</w:t>
            </w:r>
          </w:p>
        </w:tc>
        <w:tc>
          <w:tcPr>
            <w:tcW w:w="669" w:type="dxa"/>
            <w:noWrap w:val="0"/>
            <w:vAlign w:val="center"/>
          </w:tcPr>
          <w:p w14:paraId="216F44C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64EA827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D325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4A24511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24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202A8FB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4DB827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未执行协会《行业自律价》，低于同等可类比报价超25%的</w:t>
            </w:r>
          </w:p>
        </w:tc>
        <w:tc>
          <w:tcPr>
            <w:tcW w:w="669" w:type="dxa"/>
            <w:noWrap w:val="0"/>
            <w:vAlign w:val="center"/>
          </w:tcPr>
          <w:p w14:paraId="60E7E9E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33CB8D7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10BDF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1091976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25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3C45F58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106283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以无中生有、恶意诽谤方式，打压同行会员声誉、伤害良性竞争环境</w:t>
            </w:r>
          </w:p>
        </w:tc>
        <w:tc>
          <w:tcPr>
            <w:tcW w:w="669" w:type="dxa"/>
            <w:noWrap w:val="0"/>
            <w:vAlign w:val="center"/>
          </w:tcPr>
          <w:p w14:paraId="1A5469B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33654DD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30F8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66" w:type="dxa"/>
            <w:gridSpan w:val="3"/>
            <w:noWrap w:val="0"/>
            <w:vAlign w:val="center"/>
          </w:tcPr>
          <w:p w14:paraId="7227173A">
            <w:pPr>
              <w:spacing w:line="240" w:lineRule="auto"/>
              <w:jc w:val="center"/>
              <w:rPr>
                <w:rFonts w:hint="default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zCs w:val="21"/>
                <w:shd w:val="clear" w:color="auto" w:fill="FFFFFF"/>
                <w:lang w:val="en-US" w:eastAsia="zh-CN"/>
              </w:rPr>
              <w:t>总计得分</w:t>
            </w:r>
          </w:p>
        </w:tc>
        <w:tc>
          <w:tcPr>
            <w:tcW w:w="1346" w:type="dxa"/>
            <w:gridSpan w:val="2"/>
            <w:noWrap w:val="0"/>
            <w:vAlign w:val="center"/>
          </w:tcPr>
          <w:p w14:paraId="122B954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754A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212" w:type="dxa"/>
            <w:gridSpan w:val="5"/>
            <w:noWrap w:val="0"/>
            <w:vAlign w:val="center"/>
          </w:tcPr>
          <w:p w14:paraId="29ED9A98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扣分说明：</w:t>
            </w:r>
          </w:p>
          <w:p w14:paraId="433510CF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</w:p>
          <w:p w14:paraId="62DAA141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</w:p>
        </w:tc>
      </w:tr>
    </w:tbl>
    <w:p w14:paraId="39015D11">
      <w:pPr>
        <w:pStyle w:val="2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备注：本表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总分100分，80分以上为合格；</w:t>
      </w:r>
      <w:r>
        <w:rPr>
          <w:rFonts w:hint="eastAsia" w:ascii="宋体" w:hAnsi="宋体" w:eastAsia="宋体" w:cs="宋体"/>
          <w:bCs/>
          <w:sz w:val="24"/>
          <w:szCs w:val="24"/>
        </w:rPr>
        <w:t>“分值”栏中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标</w:t>
      </w:r>
      <w:r>
        <w:rPr>
          <w:rFonts w:hint="eastAsia" w:ascii="宋体" w:hAnsi="宋体" w:eastAsia="宋体" w:cs="宋体"/>
          <w:bCs/>
          <w:sz w:val="24"/>
          <w:szCs w:val="24"/>
        </w:rPr>
        <w:t>*号者，为一票否决项。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</w:t>
      </w:r>
    </w:p>
    <w:p w14:paraId="2104384F">
      <w:pP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br w:type="page"/>
      </w:r>
    </w:p>
    <w:p w14:paraId="277C243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</w:rPr>
      </w:pPr>
      <w:r>
        <w:rPr>
          <w:rStyle w:val="12"/>
          <w:rFonts w:hint="eastAsia" w:cstheme="minorBidi"/>
        </w:rPr>
        <w:t>人员编制及组织机构</w:t>
      </w:r>
    </w:p>
    <w:p w14:paraId="62EDD6CD">
      <w:pPr>
        <w:jc w:val="center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（用框图表示）</w:t>
      </w:r>
    </w:p>
    <w:p w14:paraId="5FBD129D"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 w14:paraId="408E016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  <w:lang w:val="en-US" w:eastAsia="zh-CN"/>
        </w:rPr>
      </w:pPr>
      <w:r>
        <w:rPr>
          <w:rStyle w:val="12"/>
          <w:rFonts w:hint="eastAsia" w:cstheme="minorBidi"/>
          <w:lang w:val="en-US" w:eastAsia="zh-CN"/>
        </w:rPr>
        <w:t>公司简介及主要业绩</w:t>
      </w:r>
    </w:p>
    <w:sectPr>
      <w:pgSz w:w="11906" w:h="16838"/>
      <w:pgMar w:top="1701" w:right="1474" w:bottom="1440" w:left="1587" w:header="851" w:footer="992" w:gutter="0"/>
      <w:pgNumType w:fmt="numberInDash"/>
      <w:cols w:space="720" w:num="1"/>
      <w:titlePg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MingLiUfalt">
    <w:altName w:val="MingLiU-ExtB"/>
    <w:panose1 w:val="00000000000000000000"/>
    <w:charset w:val="88"/>
    <w:family w:val="auto"/>
    <w:pitch w:val="default"/>
    <w:sig w:usb0="00000000" w:usb1="00000000" w:usb2="00000010" w:usb3="00000000" w:csb0="00100000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0B2766">
    <w:pPr>
      <w:pStyle w:val="6"/>
      <w:framePr w:wrap="around" w:vAnchor="text" w:hAnchor="margin" w:xAlign="right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12</w:t>
    </w:r>
    <w:r>
      <w:fldChar w:fldCharType="end"/>
    </w:r>
  </w:p>
  <w:p w14:paraId="76B03E37"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2808ED">
    <w:pPr>
      <w:pStyle w:val="6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C4DADD">
                          <w:pPr>
                            <w:pStyle w:val="6"/>
                            <w:rPr>
                              <w:rStyle w:val="11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FC4DADD">
                    <w:pPr>
                      <w:pStyle w:val="6"/>
                      <w:rPr>
                        <w:rStyle w:val="11"/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11"/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11"/>
                        <w:rFonts w:hint="eastAsia" w:ascii="宋体" w:hAnsi="宋体" w:eastAsia="宋体" w:cs="宋体"/>
                        <w:sz w:val="28"/>
                        <w:szCs w:val="28"/>
                      </w:rPr>
                      <w:t>12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5AE805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EF0B95"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6D3049"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wZDA3NGI3YWIyYzg2NDE0NmFmNGZjYjJjNThmYzMifQ=="/>
  </w:docVars>
  <w:rsids>
    <w:rsidRoot w:val="002B3F5F"/>
    <w:rsid w:val="0003224B"/>
    <w:rsid w:val="000501D1"/>
    <w:rsid w:val="00071792"/>
    <w:rsid w:val="00092F64"/>
    <w:rsid w:val="000930F7"/>
    <w:rsid w:val="000A3BF3"/>
    <w:rsid w:val="000C3BB9"/>
    <w:rsid w:val="000C7C70"/>
    <w:rsid w:val="000E190A"/>
    <w:rsid w:val="001356C8"/>
    <w:rsid w:val="00155C61"/>
    <w:rsid w:val="001803F9"/>
    <w:rsid w:val="0021539F"/>
    <w:rsid w:val="00237D21"/>
    <w:rsid w:val="002A105F"/>
    <w:rsid w:val="002B3F5F"/>
    <w:rsid w:val="002C0D5F"/>
    <w:rsid w:val="002C4821"/>
    <w:rsid w:val="002D42B1"/>
    <w:rsid w:val="00321D4D"/>
    <w:rsid w:val="00332A28"/>
    <w:rsid w:val="00376C4E"/>
    <w:rsid w:val="00391678"/>
    <w:rsid w:val="00415A0B"/>
    <w:rsid w:val="0048152C"/>
    <w:rsid w:val="0048181D"/>
    <w:rsid w:val="00491DB3"/>
    <w:rsid w:val="004A14CC"/>
    <w:rsid w:val="004B10B9"/>
    <w:rsid w:val="004B5D9D"/>
    <w:rsid w:val="004C6858"/>
    <w:rsid w:val="004C7AD6"/>
    <w:rsid w:val="005127AB"/>
    <w:rsid w:val="0053571D"/>
    <w:rsid w:val="005633AC"/>
    <w:rsid w:val="00566CD6"/>
    <w:rsid w:val="00567739"/>
    <w:rsid w:val="006009A9"/>
    <w:rsid w:val="00612633"/>
    <w:rsid w:val="00643D8D"/>
    <w:rsid w:val="006A589D"/>
    <w:rsid w:val="006B6FFE"/>
    <w:rsid w:val="006C3288"/>
    <w:rsid w:val="00716601"/>
    <w:rsid w:val="007365F1"/>
    <w:rsid w:val="007A459F"/>
    <w:rsid w:val="007C116B"/>
    <w:rsid w:val="00813490"/>
    <w:rsid w:val="008266D1"/>
    <w:rsid w:val="00835B18"/>
    <w:rsid w:val="00861863"/>
    <w:rsid w:val="00861899"/>
    <w:rsid w:val="00866C55"/>
    <w:rsid w:val="008A5DB3"/>
    <w:rsid w:val="008E5C4F"/>
    <w:rsid w:val="008F7997"/>
    <w:rsid w:val="00921B9E"/>
    <w:rsid w:val="009639D6"/>
    <w:rsid w:val="009909B7"/>
    <w:rsid w:val="009C561F"/>
    <w:rsid w:val="009F3B98"/>
    <w:rsid w:val="009F747B"/>
    <w:rsid w:val="00A103EC"/>
    <w:rsid w:val="00A20B23"/>
    <w:rsid w:val="00A36A12"/>
    <w:rsid w:val="00A62D23"/>
    <w:rsid w:val="00A9165C"/>
    <w:rsid w:val="00AD46CE"/>
    <w:rsid w:val="00AE34EA"/>
    <w:rsid w:val="00B3068A"/>
    <w:rsid w:val="00B65F73"/>
    <w:rsid w:val="00B75294"/>
    <w:rsid w:val="00B93034"/>
    <w:rsid w:val="00BF3BDC"/>
    <w:rsid w:val="00C07735"/>
    <w:rsid w:val="00C2269A"/>
    <w:rsid w:val="00C23540"/>
    <w:rsid w:val="00C77296"/>
    <w:rsid w:val="00CB18AB"/>
    <w:rsid w:val="00CC58BC"/>
    <w:rsid w:val="00CE4CA6"/>
    <w:rsid w:val="00CF6443"/>
    <w:rsid w:val="00D37305"/>
    <w:rsid w:val="00DB6487"/>
    <w:rsid w:val="00DC2C4D"/>
    <w:rsid w:val="00E11827"/>
    <w:rsid w:val="00E138EF"/>
    <w:rsid w:val="00E37113"/>
    <w:rsid w:val="00E4325B"/>
    <w:rsid w:val="00EB0C54"/>
    <w:rsid w:val="00EB5B35"/>
    <w:rsid w:val="00EC2BAA"/>
    <w:rsid w:val="00ED6142"/>
    <w:rsid w:val="00F1485F"/>
    <w:rsid w:val="00F401CE"/>
    <w:rsid w:val="00F75631"/>
    <w:rsid w:val="00F777FE"/>
    <w:rsid w:val="00F812F0"/>
    <w:rsid w:val="00F9629B"/>
    <w:rsid w:val="00FB14D0"/>
    <w:rsid w:val="0298735F"/>
    <w:rsid w:val="0ABA5EB0"/>
    <w:rsid w:val="0D046D43"/>
    <w:rsid w:val="15797280"/>
    <w:rsid w:val="16E17361"/>
    <w:rsid w:val="1BBC6E4D"/>
    <w:rsid w:val="27873B8F"/>
    <w:rsid w:val="27F95084"/>
    <w:rsid w:val="307704DD"/>
    <w:rsid w:val="36DF025D"/>
    <w:rsid w:val="37CD4298"/>
    <w:rsid w:val="39E97F59"/>
    <w:rsid w:val="3B327BD4"/>
    <w:rsid w:val="3FDB3411"/>
    <w:rsid w:val="4D625BB8"/>
    <w:rsid w:val="50AF6DC7"/>
    <w:rsid w:val="55257199"/>
    <w:rsid w:val="586207C8"/>
    <w:rsid w:val="5CB77DCE"/>
    <w:rsid w:val="5CCB0A18"/>
    <w:rsid w:val="5E7317AD"/>
    <w:rsid w:val="5F2D433B"/>
    <w:rsid w:val="64EC0EFA"/>
    <w:rsid w:val="658E784C"/>
    <w:rsid w:val="6A910D0D"/>
    <w:rsid w:val="6ABF49BE"/>
    <w:rsid w:val="6F5A477F"/>
    <w:rsid w:val="761C0247"/>
    <w:rsid w:val="7860680A"/>
    <w:rsid w:val="7D9436F5"/>
    <w:rsid w:val="7DE60233"/>
    <w:rsid w:val="7E0124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4"/>
    <w:next w:val="1"/>
    <w:link w:val="12"/>
    <w:unhideWhenUsed/>
    <w:qFormat/>
    <w:uiPriority w:val="0"/>
    <w:pPr>
      <w:keepNext/>
      <w:keepLines/>
      <w:spacing w:beforeLines="0" w:beforeAutospacing="0" w:afterLines="0" w:afterAutospacing="0" w:line="580" w:lineRule="exact"/>
      <w:jc w:val="center"/>
      <w:outlineLvl w:val="3"/>
    </w:pPr>
    <w:rPr>
      <w:rFonts w:ascii="Arial" w:hAnsi="Arial" w:eastAsia="方正小标宋简体"/>
      <w:sz w:val="36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仿宋" w:hAnsi="仿宋" w:eastAsia="仿宋" w:cs="仿宋"/>
      <w:sz w:val="32"/>
      <w:szCs w:val="32"/>
    </w:rPr>
  </w:style>
  <w:style w:type="paragraph" w:styleId="4">
    <w:name w:val="toa heading"/>
    <w:basedOn w:val="1"/>
    <w:next w:val="1"/>
    <w:unhideWhenUsed/>
    <w:qFormat/>
    <w:uiPriority w:val="99"/>
    <w:pPr>
      <w:spacing w:before="120"/>
    </w:pPr>
    <w:rPr>
      <w:rFonts w:ascii="Cambria" w:hAnsi="Cambria" w:eastAsia="宋体" w:cs="Times New Roman"/>
      <w:sz w:val="24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customStyle="1" w:styleId="12">
    <w:name w:val="标题 4 Char"/>
    <w:link w:val="3"/>
    <w:qFormat/>
    <w:uiPriority w:val="0"/>
    <w:rPr>
      <w:rFonts w:ascii="Arial" w:hAnsi="Arial" w:eastAsia="方正小标宋简体"/>
      <w:sz w:val="36"/>
    </w:rPr>
  </w:style>
  <w:style w:type="table" w:customStyle="1" w:styleId="13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Table Paragraph"/>
    <w:basedOn w:val="1"/>
    <w:autoRedefine/>
    <w:qFormat/>
    <w:uiPriority w:val="1"/>
  </w:style>
  <w:style w:type="character" w:customStyle="1" w:styleId="15">
    <w:name w:val="正文文本 + MS Gothic2"/>
    <w:basedOn w:val="16"/>
    <w:qFormat/>
    <w:uiPriority w:val="99"/>
    <w:rPr>
      <w:rFonts w:ascii="MS Gothic" w:hAnsi="MS Gothic" w:eastAsia="MS Gothic" w:cs="MS Gothic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6">
    <w:name w:val="正文文本_"/>
    <w:basedOn w:val="10"/>
    <w:link w:val="17"/>
    <w:autoRedefine/>
    <w:qFormat/>
    <w:locked/>
    <w:uiPriority w:val="99"/>
    <w:rPr>
      <w:rFonts w:ascii="MingLiUfalt" w:hAnsi="MingLiUfalt" w:eastAsia="MingLiUfalt" w:cs="MingLiUfalt"/>
    </w:rPr>
  </w:style>
  <w:style w:type="paragraph" w:customStyle="1" w:styleId="17">
    <w:name w:val="正文文本5"/>
    <w:link w:val="16"/>
    <w:qFormat/>
    <w:uiPriority w:val="99"/>
    <w:pPr>
      <w:shd w:val="clear" w:color="auto" w:fill="FFFFFF"/>
      <w:spacing w:before="1320" w:after="1080" w:line="240" w:lineRule="atLeast"/>
      <w:jc w:val="center"/>
    </w:pPr>
    <w:rPr>
      <w:rFonts w:ascii="MingLiUfalt" w:hAnsi="MingLiUfalt" w:eastAsia="MingLiUfalt" w:cs="MingLiUfalt"/>
    </w:rPr>
  </w:style>
  <w:style w:type="character" w:customStyle="1" w:styleId="18">
    <w:name w:val="正文文本 + Garamond"/>
    <w:basedOn w:val="16"/>
    <w:autoRedefine/>
    <w:qFormat/>
    <w:uiPriority w:val="99"/>
    <w:rPr>
      <w:rFonts w:ascii="Garamond" w:hAnsi="Garamond" w:eastAsia="MingLiUfalt" w:cs="Garamond"/>
      <w:color w:val="000000"/>
      <w:spacing w:val="0"/>
      <w:w w:val="100"/>
      <w:position w:val="0"/>
      <w:sz w:val="24"/>
      <w:szCs w:val="24"/>
      <w:u w:val="none"/>
      <w:lang w:val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11</Pages>
  <Words>3744</Words>
  <Characters>4332</Characters>
  <Lines>18</Lines>
  <Paragraphs>5</Paragraphs>
  <TotalTime>0</TotalTime>
  <ScaleCrop>false</ScaleCrop>
  <LinksUpToDate>false</LinksUpToDate>
  <CharactersWithSpaces>4621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2012-05-17T06:49:00Z</dcterms:created>
  <dc:creator>微软用户</dc:creator>
  <cp:lastModifiedBy>自律法规部</cp:lastModifiedBy>
  <cp:lastPrinted>2012-05-18T06:44:00Z</cp:lastPrinted>
  <dcterms:modified xsi:type="dcterms:W3CDTF">2024-10-23T03:02:54Z</dcterms:modified>
  <dc:title>潜水服务能力与信用评估</dc:title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FF21ECF877C049C583948C3659774940_13</vt:lpwstr>
  </property>
</Properties>
</file>